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3" w:lineRule="atLeast"/>
        <w:ind w:left="0" w:right="0" w:firstLine="0"/>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lang w:eastAsia="zh-CN"/>
        </w:rPr>
        <w:t>山西大学坞城校区部分学生宿舍用房工程暂估价人脸识别系统采购及安装</w:t>
      </w:r>
      <w:r>
        <w:rPr>
          <w:rFonts w:ascii="宋体" w:hAnsi="宋体" w:eastAsia="宋体" w:cs="宋体"/>
          <w:i w:val="0"/>
          <w:iCs w:val="0"/>
          <w:caps w:val="0"/>
          <w:color w:val="333333"/>
          <w:spacing w:val="0"/>
          <w:sz w:val="24"/>
          <w:szCs w:val="24"/>
          <w:shd w:val="clear" w:fill="FFFFFF"/>
        </w:rPr>
        <w:t>（项目编号：</w:t>
      </w:r>
      <w:r>
        <w:rPr>
          <w:rFonts w:hint="eastAsia" w:ascii="宋体" w:hAnsi="宋体" w:eastAsia="宋体" w:cs="宋体"/>
          <w:i w:val="0"/>
          <w:iCs w:val="0"/>
          <w:caps w:val="0"/>
          <w:color w:val="333333"/>
          <w:spacing w:val="0"/>
          <w:sz w:val="24"/>
          <w:szCs w:val="24"/>
          <w:shd w:val="clear" w:fill="FFFFFF"/>
        </w:rPr>
        <w:t>SZ202201050</w:t>
      </w:r>
      <w:r>
        <w:rPr>
          <w:rFonts w:ascii="宋体" w:hAnsi="宋体" w:eastAsia="宋体" w:cs="宋体"/>
          <w:i w:val="0"/>
          <w:iCs w:val="0"/>
          <w:caps w:val="0"/>
          <w:color w:val="333333"/>
          <w:spacing w:val="0"/>
          <w:sz w:val="24"/>
          <w:szCs w:val="24"/>
          <w:shd w:val="clear" w:fill="FFFFFF"/>
        </w:rPr>
        <w:t>）经评审小组评审，确定</w:t>
      </w:r>
      <w:r>
        <w:rPr>
          <w:rFonts w:hint="eastAsia" w:ascii="宋体" w:hAnsi="宋体" w:eastAsia="宋体" w:cs="宋体"/>
          <w:i w:val="0"/>
          <w:iCs w:val="0"/>
          <w:caps w:val="0"/>
          <w:color w:val="333333"/>
          <w:spacing w:val="0"/>
          <w:sz w:val="24"/>
          <w:szCs w:val="24"/>
          <w:shd w:val="clear" w:fill="FFFFFF"/>
          <w:lang w:eastAsia="zh-CN"/>
        </w:rPr>
        <w:t>山西大学坞城校区部分学生宿舍用房工程暂估价人脸识别系统采购及安装</w:t>
      </w:r>
      <w:r>
        <w:rPr>
          <w:rFonts w:ascii="宋体" w:hAnsi="宋体" w:eastAsia="宋体" w:cs="宋体"/>
          <w:i w:val="0"/>
          <w:iCs w:val="0"/>
          <w:caps w:val="0"/>
          <w:color w:val="333333"/>
          <w:spacing w:val="0"/>
          <w:sz w:val="24"/>
          <w:szCs w:val="24"/>
          <w:shd w:val="clear" w:fill="FFFFFF"/>
        </w:rPr>
        <w:t>的成交候选人</w:t>
      </w:r>
      <w:r>
        <w:rPr>
          <w:rFonts w:hint="eastAsia" w:ascii="宋体" w:hAnsi="宋体" w:eastAsia="宋体" w:cs="宋体"/>
          <w:i w:val="0"/>
          <w:iCs w:val="0"/>
          <w:caps w:val="0"/>
          <w:color w:val="333333"/>
          <w:spacing w:val="0"/>
          <w:sz w:val="24"/>
          <w:szCs w:val="24"/>
          <w:shd w:val="clear" w:fill="FFFFFF"/>
          <w:lang w:eastAsia="zh-CN"/>
        </w:rPr>
        <w:t>，</w:t>
      </w:r>
      <w:r>
        <w:rPr>
          <w:rFonts w:ascii="宋体" w:hAnsi="宋体" w:eastAsia="宋体" w:cs="宋体"/>
          <w:i w:val="0"/>
          <w:iCs w:val="0"/>
          <w:caps w:val="0"/>
          <w:color w:val="333333"/>
          <w:spacing w:val="0"/>
          <w:sz w:val="24"/>
          <w:szCs w:val="24"/>
          <w:shd w:val="clear" w:fill="FFFFFF"/>
        </w:rPr>
        <w:t>现公示如下：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3" w:lineRule="atLeast"/>
        <w:ind w:left="0" w:right="0" w:firstLine="0"/>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shd w:val="clear" w:fill="FFFFFF"/>
        </w:rPr>
        <w:t>一、评审情况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3" w:lineRule="atLeast"/>
        <w:ind w:left="0" w:right="0" w:firstLine="0"/>
        <w:rPr>
          <w:rFonts w:ascii="宋体" w:hAnsi="宋体" w:eastAsia="宋体" w:cs="宋体"/>
          <w:i w:val="0"/>
          <w:iCs w:val="0"/>
          <w:caps w:val="0"/>
          <w:color w:val="333333"/>
          <w:spacing w:val="0"/>
          <w:sz w:val="24"/>
          <w:szCs w:val="24"/>
        </w:rPr>
      </w:pPr>
      <w:bookmarkStart w:id="0" w:name="_GoBack"/>
      <w:bookmarkEnd w:id="0"/>
      <w:r>
        <w:rPr>
          <w:rFonts w:hint="eastAsia" w:ascii="宋体" w:hAnsi="宋体" w:eastAsia="宋体" w:cs="宋体"/>
          <w:i w:val="0"/>
          <w:iCs w:val="0"/>
          <w:caps w:val="0"/>
          <w:color w:val="333333"/>
          <w:spacing w:val="0"/>
          <w:sz w:val="24"/>
          <w:szCs w:val="24"/>
          <w:shd w:val="clear" w:fill="FFFFFF"/>
          <w:lang w:eastAsia="zh-CN"/>
        </w:rPr>
        <w:t>山西大学坞城校区部分学生宿舍用房工程暂估价人脸识别系统采购及安装</w:t>
      </w:r>
      <w:r>
        <w:rPr>
          <w:rFonts w:ascii="宋体" w:hAnsi="宋体" w:eastAsia="宋体" w:cs="宋体"/>
          <w:i w:val="0"/>
          <w:iCs w:val="0"/>
          <w:caps w:val="0"/>
          <w:color w:val="333333"/>
          <w:spacing w:val="0"/>
          <w:sz w:val="24"/>
          <w:szCs w:val="24"/>
          <w:shd w:val="clear" w:fill="FFFFFF"/>
        </w:rPr>
        <w:t>成交候选人情况：</w:t>
      </w:r>
    </w:p>
    <w:tbl>
      <w:tblPr>
        <w:tblStyle w:val="6"/>
        <w:tblW w:w="0" w:type="auto"/>
        <w:tblCellSpacing w:w="15" w:type="dxa"/>
        <w:tblInd w:w="111" w:type="dxa"/>
        <w:tblBorders>
          <w:top w:val="single" w:color="CCCCCC" w:sz="6" w:space="0"/>
          <w:left w:val="single" w:color="CCCCCC" w:sz="6"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54"/>
        <w:gridCol w:w="2650"/>
        <w:gridCol w:w="2167"/>
        <w:gridCol w:w="2669"/>
      </w:tblGrid>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809" w:type="dxa"/>
            <w:tcBorders>
              <w:bottom w:val="single" w:color="CCCCCC" w:sz="6" w:space="0"/>
              <w:right w:val="single" w:color="CCCCCC" w:sz="6" w:space="0"/>
            </w:tcBorders>
            <w:shd w:val="clear" w:color="auto" w:fill="FFFFFF"/>
            <w:tcMar>
              <w:top w:w="45" w:type="dxa"/>
              <w:left w:w="75" w:type="dxa"/>
              <w:bottom w:w="4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3" w:lineRule="atLeast"/>
              <w:ind w:left="0" w:right="0"/>
              <w:jc w:val="center"/>
              <w:rPr>
                <w:sz w:val="24"/>
                <w:szCs w:val="24"/>
              </w:rPr>
            </w:pPr>
            <w:r>
              <w:rPr>
                <w:rFonts w:ascii="宋体" w:hAnsi="宋体" w:eastAsia="宋体" w:cs="宋体"/>
                <w:i w:val="0"/>
                <w:iCs w:val="0"/>
                <w:caps w:val="0"/>
                <w:color w:val="333333"/>
                <w:spacing w:val="0"/>
                <w:sz w:val="24"/>
                <w:szCs w:val="24"/>
              </w:rPr>
              <w:t>排序</w:t>
            </w:r>
          </w:p>
        </w:tc>
        <w:tc>
          <w:tcPr>
            <w:tcW w:w="2620" w:type="dxa"/>
            <w:tcBorders>
              <w:bottom w:val="single" w:color="CCCCCC" w:sz="6" w:space="0"/>
              <w:right w:val="single" w:color="CCCCCC" w:sz="6" w:space="0"/>
            </w:tcBorders>
            <w:shd w:val="clear" w:color="auto" w:fill="FFFFFF"/>
            <w:tcMar>
              <w:top w:w="45" w:type="dxa"/>
              <w:left w:w="75" w:type="dxa"/>
              <w:bottom w:w="4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3" w:lineRule="atLeast"/>
              <w:ind w:left="0" w:right="0"/>
              <w:jc w:val="center"/>
              <w:rPr>
                <w:sz w:val="24"/>
                <w:szCs w:val="24"/>
              </w:rPr>
            </w:pPr>
            <w:r>
              <w:rPr>
                <w:rFonts w:ascii="宋体" w:hAnsi="宋体" w:eastAsia="宋体" w:cs="宋体"/>
                <w:i w:val="0"/>
                <w:iCs w:val="0"/>
                <w:caps w:val="0"/>
                <w:color w:val="333333"/>
                <w:spacing w:val="0"/>
                <w:sz w:val="24"/>
                <w:szCs w:val="24"/>
              </w:rPr>
              <w:t>成交候选人名称</w:t>
            </w:r>
          </w:p>
        </w:tc>
        <w:tc>
          <w:tcPr>
            <w:tcW w:w="2137" w:type="dxa"/>
            <w:tcBorders>
              <w:bottom w:val="single" w:color="CCCCCC" w:sz="6" w:space="0"/>
              <w:right w:val="single" w:color="CCCCCC" w:sz="6" w:space="0"/>
            </w:tcBorders>
            <w:shd w:val="clear" w:color="auto" w:fill="FFFFFF"/>
            <w:tcMar>
              <w:top w:w="45" w:type="dxa"/>
              <w:left w:w="75" w:type="dxa"/>
              <w:bottom w:w="4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3" w:lineRule="atLeast"/>
              <w:ind w:left="0" w:right="0"/>
              <w:jc w:val="center"/>
              <w:rPr>
                <w:sz w:val="24"/>
                <w:szCs w:val="24"/>
              </w:rPr>
            </w:pPr>
            <w:r>
              <w:rPr>
                <w:rFonts w:hint="eastAsia" w:ascii="宋体" w:hAnsi="宋体" w:eastAsia="宋体" w:cs="宋体"/>
                <w:i w:val="0"/>
                <w:iCs w:val="0"/>
                <w:caps w:val="0"/>
                <w:color w:val="333333"/>
                <w:spacing w:val="0"/>
                <w:sz w:val="24"/>
                <w:szCs w:val="24"/>
                <w:lang w:eastAsia="zh-CN"/>
              </w:rPr>
              <w:t>响应报价</w:t>
            </w:r>
            <w:r>
              <w:rPr>
                <w:rFonts w:ascii="宋体" w:hAnsi="宋体" w:eastAsia="宋体" w:cs="宋体"/>
                <w:i w:val="0"/>
                <w:iCs w:val="0"/>
                <w:caps w:val="0"/>
                <w:color w:val="333333"/>
                <w:spacing w:val="0"/>
                <w:sz w:val="24"/>
                <w:szCs w:val="24"/>
              </w:rPr>
              <w:t>(元)</w:t>
            </w:r>
          </w:p>
        </w:tc>
        <w:tc>
          <w:tcPr>
            <w:tcW w:w="2624" w:type="dxa"/>
            <w:tcBorders>
              <w:bottom w:val="single" w:color="CCCCCC" w:sz="6" w:space="0"/>
              <w:right w:val="single" w:color="CCCCCC" w:sz="6" w:space="0"/>
            </w:tcBorders>
            <w:shd w:val="clear" w:color="auto" w:fill="FFFFFF"/>
            <w:tcMar>
              <w:top w:w="45" w:type="dxa"/>
              <w:left w:w="75" w:type="dxa"/>
              <w:bottom w:w="4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3" w:lineRule="atLeast"/>
              <w:ind w:left="0" w:right="0"/>
              <w:jc w:val="center"/>
              <w:rPr>
                <w:rFonts w:hint="eastAsia" w:eastAsiaTheme="minorEastAsia"/>
                <w:sz w:val="24"/>
                <w:szCs w:val="24"/>
                <w:lang w:eastAsia="zh-CN"/>
              </w:rPr>
            </w:pPr>
            <w:r>
              <w:rPr>
                <w:rFonts w:hint="eastAsia" w:ascii="宋体" w:hAnsi="宋体" w:eastAsia="宋体" w:cs="宋体"/>
                <w:i w:val="0"/>
                <w:iCs w:val="0"/>
                <w:caps w:val="0"/>
                <w:color w:val="333333"/>
                <w:spacing w:val="0"/>
                <w:sz w:val="24"/>
                <w:szCs w:val="24"/>
                <w:lang w:eastAsia="zh-CN"/>
              </w:rPr>
              <w:t>供货及安装期限</w:t>
            </w: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809" w:type="dxa"/>
            <w:tcBorders>
              <w:bottom w:val="single" w:color="CCCCCC" w:sz="6" w:space="0"/>
              <w:right w:val="single" w:color="CCCCCC" w:sz="6" w:space="0"/>
            </w:tcBorders>
            <w:shd w:val="clear" w:color="auto" w:fill="FFFFFF"/>
            <w:tcMar>
              <w:top w:w="45" w:type="dxa"/>
              <w:left w:w="75" w:type="dxa"/>
              <w:bottom w:w="4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3" w:lineRule="atLeast"/>
              <w:ind w:left="0" w:right="0"/>
              <w:jc w:val="center"/>
              <w:rPr>
                <w:sz w:val="24"/>
                <w:szCs w:val="24"/>
              </w:rPr>
            </w:pPr>
            <w:r>
              <w:rPr>
                <w:rFonts w:ascii="宋体" w:hAnsi="宋体" w:eastAsia="宋体" w:cs="宋体"/>
                <w:i w:val="0"/>
                <w:iCs w:val="0"/>
                <w:caps w:val="0"/>
                <w:color w:val="333333"/>
                <w:spacing w:val="0"/>
                <w:sz w:val="24"/>
                <w:szCs w:val="24"/>
              </w:rPr>
              <w:t>1</w:t>
            </w:r>
          </w:p>
        </w:tc>
        <w:tc>
          <w:tcPr>
            <w:tcW w:w="2620" w:type="dxa"/>
            <w:tcBorders>
              <w:bottom w:val="single" w:color="CCCCCC" w:sz="6" w:space="0"/>
              <w:right w:val="single" w:color="CCCCCC" w:sz="6" w:space="0"/>
            </w:tcBorders>
            <w:shd w:val="clear" w:color="auto" w:fill="FFFFFF"/>
            <w:tcMar>
              <w:top w:w="45" w:type="dxa"/>
              <w:left w:w="75" w:type="dxa"/>
              <w:bottom w:w="4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3" w:lineRule="atLeast"/>
              <w:ind w:left="0" w:right="0"/>
              <w:jc w:val="center"/>
              <w:rPr>
                <w:sz w:val="24"/>
                <w:szCs w:val="24"/>
              </w:rPr>
            </w:pPr>
            <w:r>
              <w:rPr>
                <w:rFonts w:hint="eastAsia"/>
                <w:sz w:val="24"/>
                <w:szCs w:val="24"/>
              </w:rPr>
              <w:t>新开普电子股份有限公司</w:t>
            </w:r>
          </w:p>
        </w:tc>
        <w:tc>
          <w:tcPr>
            <w:tcW w:w="2137" w:type="dxa"/>
            <w:tcBorders>
              <w:bottom w:val="single" w:color="CCCCCC" w:sz="6" w:space="0"/>
              <w:right w:val="single" w:color="CCCCCC" w:sz="6" w:space="0"/>
            </w:tcBorders>
            <w:shd w:val="clear" w:color="auto" w:fill="FFFFFF"/>
            <w:tcMar>
              <w:top w:w="45" w:type="dxa"/>
              <w:left w:w="75" w:type="dxa"/>
              <w:bottom w:w="4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3" w:lineRule="atLeast"/>
              <w:ind w:left="0" w:right="0"/>
              <w:jc w:val="center"/>
              <w:rPr>
                <w:rFonts w:hint="default" w:eastAsiaTheme="minorEastAsia"/>
                <w:sz w:val="24"/>
                <w:szCs w:val="24"/>
                <w:lang w:val="en-US" w:eastAsia="zh-CN"/>
              </w:rPr>
            </w:pPr>
            <w:r>
              <w:rPr>
                <w:rFonts w:hint="eastAsia"/>
                <w:sz w:val="24"/>
                <w:szCs w:val="24"/>
                <w:lang w:val="en-US" w:eastAsia="zh-CN"/>
              </w:rPr>
              <w:t>1915100.00</w:t>
            </w:r>
          </w:p>
        </w:tc>
        <w:tc>
          <w:tcPr>
            <w:tcW w:w="2624" w:type="dxa"/>
            <w:tcBorders>
              <w:bottom w:val="single" w:color="CCCCCC" w:sz="6" w:space="0"/>
              <w:right w:val="single" w:color="CCCCCC" w:sz="6" w:space="0"/>
            </w:tcBorders>
            <w:shd w:val="clear" w:color="auto" w:fill="FFFFFF"/>
            <w:tcMar>
              <w:top w:w="45" w:type="dxa"/>
              <w:left w:w="75" w:type="dxa"/>
              <w:bottom w:w="4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3" w:lineRule="atLeast"/>
              <w:ind w:left="0" w:right="0"/>
              <w:jc w:val="center"/>
              <w:rPr>
                <w:rFonts w:hint="default" w:eastAsiaTheme="minorEastAsia"/>
                <w:sz w:val="24"/>
                <w:szCs w:val="24"/>
                <w:lang w:val="en-US" w:eastAsia="zh-CN"/>
              </w:rPr>
            </w:pPr>
            <w:r>
              <w:rPr>
                <w:rFonts w:hint="eastAsia" w:ascii="宋体" w:hAnsi="宋体" w:eastAsia="宋体" w:cs="宋体"/>
                <w:i w:val="0"/>
                <w:iCs w:val="0"/>
                <w:caps w:val="0"/>
                <w:color w:val="333333"/>
                <w:spacing w:val="0"/>
                <w:sz w:val="24"/>
                <w:szCs w:val="24"/>
                <w:lang w:eastAsia="zh-CN"/>
              </w:rPr>
              <w:t>签订合同后40日历天</w:t>
            </w: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809" w:type="dxa"/>
            <w:tcBorders>
              <w:bottom w:val="single" w:color="CCCCCC" w:sz="6" w:space="0"/>
              <w:right w:val="single" w:color="CCCCCC" w:sz="6" w:space="0"/>
            </w:tcBorders>
            <w:shd w:val="clear" w:color="auto" w:fill="FFFFFF"/>
            <w:tcMar>
              <w:top w:w="45" w:type="dxa"/>
              <w:left w:w="75" w:type="dxa"/>
              <w:bottom w:w="4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3" w:lineRule="atLeast"/>
              <w:ind w:left="0" w:right="0"/>
              <w:jc w:val="center"/>
              <w:rPr>
                <w:sz w:val="24"/>
                <w:szCs w:val="24"/>
              </w:rPr>
            </w:pPr>
            <w:r>
              <w:rPr>
                <w:rFonts w:ascii="宋体" w:hAnsi="宋体" w:eastAsia="宋体" w:cs="宋体"/>
                <w:i w:val="0"/>
                <w:iCs w:val="0"/>
                <w:caps w:val="0"/>
                <w:color w:val="333333"/>
                <w:spacing w:val="0"/>
                <w:sz w:val="24"/>
                <w:szCs w:val="24"/>
              </w:rPr>
              <w:t>2</w:t>
            </w:r>
          </w:p>
        </w:tc>
        <w:tc>
          <w:tcPr>
            <w:tcW w:w="2620" w:type="dxa"/>
            <w:tcBorders>
              <w:bottom w:val="single" w:color="CCCCCC" w:sz="6" w:space="0"/>
              <w:right w:val="single" w:color="CCCCCC" w:sz="6" w:space="0"/>
            </w:tcBorders>
            <w:shd w:val="clear" w:color="auto" w:fill="FFFFFF"/>
            <w:tcMar>
              <w:top w:w="45" w:type="dxa"/>
              <w:left w:w="75" w:type="dxa"/>
              <w:bottom w:w="4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3" w:lineRule="atLeast"/>
              <w:ind w:left="0" w:right="0"/>
              <w:jc w:val="center"/>
              <w:rPr>
                <w:sz w:val="24"/>
                <w:szCs w:val="24"/>
              </w:rPr>
            </w:pPr>
            <w:r>
              <w:rPr>
                <w:rFonts w:hint="eastAsia"/>
                <w:sz w:val="24"/>
                <w:szCs w:val="24"/>
              </w:rPr>
              <w:t>太原智林信息技术股份有限公司</w:t>
            </w:r>
          </w:p>
        </w:tc>
        <w:tc>
          <w:tcPr>
            <w:tcW w:w="2137" w:type="dxa"/>
            <w:tcBorders>
              <w:bottom w:val="single" w:color="CCCCCC" w:sz="6" w:space="0"/>
              <w:right w:val="single" w:color="CCCCCC" w:sz="6" w:space="0"/>
            </w:tcBorders>
            <w:shd w:val="clear" w:color="auto" w:fill="FFFFFF"/>
            <w:tcMar>
              <w:top w:w="45" w:type="dxa"/>
              <w:left w:w="75" w:type="dxa"/>
              <w:bottom w:w="4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3" w:lineRule="atLeast"/>
              <w:ind w:left="0" w:right="0"/>
              <w:jc w:val="center"/>
              <w:rPr>
                <w:rFonts w:hint="default" w:eastAsiaTheme="minorEastAsia"/>
                <w:sz w:val="24"/>
                <w:szCs w:val="24"/>
                <w:lang w:val="en-US" w:eastAsia="zh-CN"/>
              </w:rPr>
            </w:pPr>
            <w:r>
              <w:rPr>
                <w:rFonts w:hint="eastAsia"/>
                <w:sz w:val="24"/>
                <w:szCs w:val="24"/>
                <w:lang w:val="en-US" w:eastAsia="zh-CN"/>
              </w:rPr>
              <w:t>1921875.00</w:t>
            </w:r>
          </w:p>
        </w:tc>
        <w:tc>
          <w:tcPr>
            <w:tcW w:w="2624" w:type="dxa"/>
            <w:tcBorders>
              <w:bottom w:val="single" w:color="CCCCCC" w:sz="6" w:space="0"/>
              <w:right w:val="single" w:color="CCCCCC" w:sz="6" w:space="0"/>
            </w:tcBorders>
            <w:shd w:val="clear" w:color="auto" w:fill="FFFFFF"/>
            <w:tcMar>
              <w:top w:w="45" w:type="dxa"/>
              <w:left w:w="75" w:type="dxa"/>
              <w:bottom w:w="4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3" w:lineRule="atLeast"/>
              <w:ind w:left="0" w:right="0"/>
              <w:jc w:val="center"/>
              <w:rPr>
                <w:sz w:val="24"/>
                <w:szCs w:val="24"/>
              </w:rPr>
            </w:pPr>
            <w:r>
              <w:rPr>
                <w:rFonts w:hint="eastAsia" w:ascii="宋体" w:hAnsi="宋体" w:eastAsia="宋体" w:cs="宋体"/>
                <w:i w:val="0"/>
                <w:iCs w:val="0"/>
                <w:caps w:val="0"/>
                <w:color w:val="333333"/>
                <w:spacing w:val="0"/>
                <w:sz w:val="24"/>
                <w:szCs w:val="24"/>
                <w:lang w:eastAsia="zh-CN"/>
              </w:rPr>
              <w:t>签订合同后40日历天</w:t>
            </w: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809" w:type="dxa"/>
            <w:tcBorders>
              <w:bottom w:val="single" w:color="CCCCCC" w:sz="6" w:space="0"/>
              <w:right w:val="single" w:color="CCCCCC" w:sz="6" w:space="0"/>
            </w:tcBorders>
            <w:shd w:val="clear" w:color="auto" w:fill="FFFFFF"/>
            <w:tcMar>
              <w:top w:w="45" w:type="dxa"/>
              <w:left w:w="75" w:type="dxa"/>
              <w:bottom w:w="4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3" w:lineRule="atLeast"/>
              <w:ind w:left="0" w:right="0"/>
              <w:jc w:val="center"/>
              <w:rPr>
                <w:sz w:val="24"/>
                <w:szCs w:val="24"/>
              </w:rPr>
            </w:pPr>
            <w:r>
              <w:rPr>
                <w:rFonts w:ascii="宋体" w:hAnsi="宋体" w:eastAsia="宋体" w:cs="宋体"/>
                <w:i w:val="0"/>
                <w:iCs w:val="0"/>
                <w:caps w:val="0"/>
                <w:color w:val="333333"/>
                <w:spacing w:val="0"/>
                <w:sz w:val="24"/>
                <w:szCs w:val="24"/>
              </w:rPr>
              <w:t>3</w:t>
            </w:r>
          </w:p>
        </w:tc>
        <w:tc>
          <w:tcPr>
            <w:tcW w:w="2620" w:type="dxa"/>
            <w:tcBorders>
              <w:bottom w:val="single" w:color="CCCCCC" w:sz="6" w:space="0"/>
              <w:right w:val="single" w:color="CCCCCC" w:sz="6" w:space="0"/>
            </w:tcBorders>
            <w:shd w:val="clear" w:color="auto" w:fill="FFFFFF"/>
            <w:tcMar>
              <w:top w:w="45" w:type="dxa"/>
              <w:left w:w="75" w:type="dxa"/>
              <w:bottom w:w="4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3" w:lineRule="atLeast"/>
              <w:ind w:left="0" w:right="0"/>
              <w:jc w:val="center"/>
              <w:rPr>
                <w:sz w:val="24"/>
                <w:szCs w:val="24"/>
              </w:rPr>
            </w:pPr>
            <w:r>
              <w:rPr>
                <w:rFonts w:hint="eastAsia"/>
                <w:sz w:val="24"/>
                <w:szCs w:val="24"/>
              </w:rPr>
              <w:t>山西万海鹰科技有限公司</w:t>
            </w:r>
          </w:p>
        </w:tc>
        <w:tc>
          <w:tcPr>
            <w:tcW w:w="2137" w:type="dxa"/>
            <w:tcBorders>
              <w:bottom w:val="single" w:color="CCCCCC" w:sz="6" w:space="0"/>
              <w:right w:val="single" w:color="CCCCCC" w:sz="6" w:space="0"/>
            </w:tcBorders>
            <w:shd w:val="clear" w:color="auto" w:fill="FFFFFF"/>
            <w:tcMar>
              <w:top w:w="45" w:type="dxa"/>
              <w:left w:w="75" w:type="dxa"/>
              <w:bottom w:w="4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3" w:lineRule="atLeast"/>
              <w:ind w:left="0" w:right="0"/>
              <w:jc w:val="center"/>
              <w:rPr>
                <w:rFonts w:hint="default" w:eastAsiaTheme="minorEastAsia"/>
                <w:sz w:val="24"/>
                <w:szCs w:val="24"/>
                <w:lang w:val="en-US" w:eastAsia="zh-CN"/>
              </w:rPr>
            </w:pPr>
            <w:r>
              <w:rPr>
                <w:rFonts w:hint="eastAsia"/>
                <w:sz w:val="24"/>
                <w:szCs w:val="24"/>
                <w:lang w:val="en-US" w:eastAsia="zh-CN"/>
              </w:rPr>
              <w:t>1886700.00</w:t>
            </w:r>
          </w:p>
        </w:tc>
        <w:tc>
          <w:tcPr>
            <w:tcW w:w="2624" w:type="dxa"/>
            <w:tcBorders>
              <w:bottom w:val="single" w:color="CCCCCC" w:sz="6" w:space="0"/>
              <w:right w:val="single" w:color="CCCCCC" w:sz="6" w:space="0"/>
            </w:tcBorders>
            <w:shd w:val="clear" w:color="auto" w:fill="FFFFFF"/>
            <w:tcMar>
              <w:top w:w="45" w:type="dxa"/>
              <w:left w:w="75" w:type="dxa"/>
              <w:bottom w:w="4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3" w:lineRule="atLeast"/>
              <w:ind w:left="0" w:right="0"/>
              <w:jc w:val="center"/>
              <w:rPr>
                <w:sz w:val="24"/>
                <w:szCs w:val="24"/>
              </w:rPr>
            </w:pPr>
            <w:r>
              <w:rPr>
                <w:rFonts w:hint="eastAsia"/>
                <w:sz w:val="24"/>
                <w:szCs w:val="24"/>
                <w:lang w:eastAsia="zh-CN"/>
              </w:rPr>
              <w:t>签订</w:t>
            </w:r>
            <w:r>
              <w:rPr>
                <w:rFonts w:hint="eastAsia" w:ascii="宋体" w:hAnsi="宋体" w:eastAsia="宋体" w:cs="宋体"/>
                <w:i w:val="0"/>
                <w:iCs w:val="0"/>
                <w:caps w:val="0"/>
                <w:color w:val="333333"/>
                <w:spacing w:val="0"/>
                <w:sz w:val="24"/>
                <w:szCs w:val="24"/>
                <w:lang w:eastAsia="zh-CN"/>
              </w:rPr>
              <w:t>合同后40日历</w:t>
            </w:r>
            <w:r>
              <w:rPr>
                <w:rFonts w:hint="eastAsia"/>
                <w:sz w:val="24"/>
                <w:szCs w:val="24"/>
                <w:lang w:eastAsia="zh-CN"/>
              </w:rPr>
              <w:t>天</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3" w:lineRule="atLeast"/>
        <w:ind w:left="0" w:right="0" w:firstLine="0"/>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shd w:val="clear" w:fill="FFFFFF"/>
        </w:rPr>
        <w:t>二、提出异议的渠道和方式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3" w:lineRule="atLeast"/>
        <w:ind w:left="0" w:right="0" w:firstLine="0"/>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shd w:val="clear" w:fill="FFFFFF"/>
        </w:rPr>
        <w:t>如有异议，请于公示时间内联系中招神舟项目管理有限公司。</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3" w:lineRule="atLeast"/>
        <w:ind w:left="0" w:right="0" w:firstLine="0"/>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shd w:val="clear" w:fill="FFFFFF"/>
        </w:rPr>
        <w:t>三、监督部门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3" w:lineRule="atLeast"/>
        <w:ind w:left="0" w:right="0" w:firstLine="0"/>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shd w:val="clear" w:fill="FFFFFF"/>
        </w:rPr>
        <w:t>本采购项目的监督部门为</w:t>
      </w:r>
      <w:r>
        <w:rPr>
          <w:rFonts w:hint="eastAsia" w:ascii="宋体" w:hAnsi="宋体" w:cs="宋体"/>
          <w:kern w:val="0"/>
          <w:szCs w:val="21"/>
          <w:lang w:bidi="ar"/>
        </w:rPr>
        <w:t>山西大学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3" w:lineRule="atLeast"/>
        <w:ind w:left="0" w:right="0" w:firstLine="0"/>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shd w:val="clear" w:fill="FFFFFF"/>
        </w:rPr>
        <w:t>四、联系方式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3" w:lineRule="atLeast"/>
        <w:ind w:left="0" w:righ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采购人：</w:t>
      </w:r>
      <w:r>
        <w:rPr>
          <w:rFonts w:hint="eastAsia" w:ascii="宋体" w:hAnsi="宋体" w:eastAsia="宋体" w:cs="宋体"/>
          <w:i w:val="0"/>
          <w:iCs w:val="0"/>
          <w:caps w:val="0"/>
          <w:color w:val="333333"/>
          <w:spacing w:val="0"/>
          <w:sz w:val="24"/>
          <w:szCs w:val="24"/>
          <w:lang w:val="en-US" w:eastAsia="zh-CN"/>
        </w:rPr>
        <w:t>山西八建</w:t>
      </w:r>
      <w:r>
        <w:rPr>
          <w:rFonts w:hint="eastAsia" w:ascii="宋体" w:hAnsi="宋体" w:eastAsia="宋体" w:cs="宋体"/>
          <w:i w:val="0"/>
          <w:iCs w:val="0"/>
          <w:caps w:val="0"/>
          <w:color w:val="333333"/>
          <w:spacing w:val="0"/>
          <w:sz w:val="24"/>
          <w:szCs w:val="24"/>
        </w:rPr>
        <w:t>集团有限公司</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3" w:lineRule="atLeast"/>
        <w:ind w:left="0" w:right="0" w:firstLine="0"/>
        <w:rPr>
          <w:rFonts w:hint="default"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333333"/>
          <w:spacing w:val="0"/>
          <w:sz w:val="24"/>
          <w:szCs w:val="24"/>
        </w:rPr>
        <w:t>联系人</w:t>
      </w:r>
      <w:r>
        <w:rPr>
          <w:rFonts w:hint="eastAsia" w:ascii="宋体" w:hAnsi="宋体" w:eastAsia="宋体" w:cs="宋体"/>
          <w:i w:val="0"/>
          <w:iCs w:val="0"/>
          <w:caps w:val="0"/>
          <w:color w:val="333333"/>
          <w:spacing w:val="0"/>
          <w:sz w:val="24"/>
          <w:szCs w:val="24"/>
          <w:lang w:eastAsia="zh-CN"/>
        </w:rPr>
        <w:t>：</w:t>
      </w:r>
      <w:r>
        <w:rPr>
          <w:rFonts w:hint="eastAsia" w:ascii="宋体" w:hAnsi="宋体" w:eastAsia="宋体" w:cs="宋体"/>
          <w:i w:val="0"/>
          <w:iCs w:val="0"/>
          <w:caps w:val="0"/>
          <w:color w:val="333333"/>
          <w:spacing w:val="0"/>
          <w:sz w:val="24"/>
          <w:szCs w:val="24"/>
          <w:lang w:val="en-US" w:eastAsia="zh-CN"/>
        </w:rPr>
        <w:t>李先生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3" w:lineRule="atLeast"/>
        <w:ind w:left="0" w:right="0" w:firstLine="0"/>
        <w:rPr>
          <w:rFonts w:hint="eastAsia"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333333"/>
          <w:spacing w:val="0"/>
          <w:sz w:val="24"/>
          <w:szCs w:val="24"/>
        </w:rPr>
        <w:t>电  话</w:t>
      </w:r>
      <w:r>
        <w:rPr>
          <w:rFonts w:hint="eastAsia" w:ascii="宋体" w:hAnsi="宋体" w:eastAsia="宋体" w:cs="宋体"/>
          <w:i w:val="0"/>
          <w:iCs w:val="0"/>
          <w:caps w:val="0"/>
          <w:color w:val="333333"/>
          <w:spacing w:val="0"/>
          <w:sz w:val="24"/>
          <w:szCs w:val="24"/>
          <w:lang w:eastAsia="zh-CN"/>
        </w:rPr>
        <w:t>：</w:t>
      </w:r>
      <w:r>
        <w:rPr>
          <w:rFonts w:hint="eastAsia" w:ascii="宋体" w:hAnsi="宋体" w:eastAsia="宋体" w:cs="宋体"/>
          <w:i w:val="0"/>
          <w:iCs w:val="0"/>
          <w:caps w:val="0"/>
          <w:color w:val="333333"/>
          <w:spacing w:val="0"/>
          <w:sz w:val="24"/>
          <w:szCs w:val="24"/>
          <w:lang w:val="en-US" w:eastAsia="zh-CN"/>
        </w:rPr>
        <w:t>18534398761</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3" w:lineRule="atLeast"/>
        <w:ind w:left="0" w:right="0" w:firstLine="0"/>
        <w:rPr>
          <w:rFonts w:hint="eastAsia" w:ascii="宋体" w:hAnsi="宋体" w:eastAsia="宋体" w:cs="宋体"/>
          <w:i w:val="0"/>
          <w:iCs w:val="0"/>
          <w:caps w:val="0"/>
          <w:color w:val="333333"/>
          <w:spacing w:val="0"/>
          <w:sz w:val="24"/>
          <w:szCs w:val="24"/>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3" w:lineRule="atLeast"/>
        <w:ind w:left="0" w:right="0" w:firstLine="0"/>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采购代理机构：中招神舟项目管理有限公司</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3" w:lineRule="atLeast"/>
        <w:ind w:left="0" w:right="0" w:firstLine="0"/>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地  址：太原市平阳路124号睿鼎国际六层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3" w:lineRule="atLeast"/>
        <w:ind w:left="0" w:right="0" w:firstLine="0"/>
        <w:rPr>
          <w:rFonts w:hint="default"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333333"/>
          <w:spacing w:val="0"/>
          <w:sz w:val="24"/>
          <w:szCs w:val="24"/>
        </w:rPr>
        <w:t>联系人：孙玲玲</w:t>
      </w:r>
      <w:r>
        <w:rPr>
          <w:rFonts w:hint="eastAsia" w:ascii="宋体" w:hAnsi="宋体" w:eastAsia="宋体" w:cs="宋体"/>
          <w:i w:val="0"/>
          <w:iCs w:val="0"/>
          <w:caps w:val="0"/>
          <w:color w:val="333333"/>
          <w:spacing w:val="0"/>
          <w:sz w:val="24"/>
          <w:szCs w:val="24"/>
          <w:lang w:eastAsia="zh-CN"/>
        </w:rPr>
        <w:t>、</w:t>
      </w:r>
      <w:r>
        <w:rPr>
          <w:rFonts w:hint="eastAsia" w:ascii="宋体" w:hAnsi="宋体" w:eastAsia="宋体" w:cs="宋体"/>
          <w:i w:val="0"/>
          <w:iCs w:val="0"/>
          <w:caps w:val="0"/>
          <w:color w:val="333333"/>
          <w:spacing w:val="0"/>
          <w:sz w:val="24"/>
          <w:szCs w:val="24"/>
          <w:lang w:val="en-US" w:eastAsia="zh-CN"/>
        </w:rPr>
        <w:t>车莹莹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3" w:lineRule="atLeast"/>
        <w:ind w:left="0" w:right="0" w:firstLine="0"/>
        <w:rPr>
          <w:rFonts w:hint="eastAsia" w:ascii="宋体" w:hAnsi="宋体" w:eastAsia="宋体" w:cs="宋体"/>
          <w:i w:val="0"/>
          <w:iCs w:val="0"/>
          <w:caps w:val="0"/>
          <w:color w:val="333333"/>
          <w:spacing w:val="0"/>
          <w:sz w:val="24"/>
          <w:szCs w:val="24"/>
          <w:lang w:eastAsia="zh-CN"/>
        </w:rPr>
      </w:pPr>
      <w:r>
        <w:rPr>
          <w:rFonts w:hint="eastAsia" w:ascii="宋体" w:hAnsi="宋体" w:eastAsia="宋体" w:cs="宋体"/>
          <w:i w:val="0"/>
          <w:iCs w:val="0"/>
          <w:caps w:val="0"/>
          <w:color w:val="333333"/>
          <w:spacing w:val="0"/>
          <w:sz w:val="24"/>
          <w:szCs w:val="24"/>
        </w:rPr>
        <w:t>电  话：0351-7070830</w:t>
      </w:r>
      <w:r>
        <w:rPr>
          <w:rFonts w:hint="eastAsia" w:ascii="宋体" w:hAnsi="宋体" w:eastAsia="宋体" w:cs="宋体"/>
          <w:i w:val="0"/>
          <w:iCs w:val="0"/>
          <w:caps w:val="0"/>
          <w:color w:val="333333"/>
          <w:spacing w:val="0"/>
          <w:sz w:val="24"/>
          <w:szCs w:val="24"/>
          <w:lang w:eastAsia="zh-CN"/>
        </w:rPr>
        <w:t>、18635109055</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3" w:lineRule="atLeast"/>
        <w:ind w:left="0" w:right="0" w:firstLine="0"/>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电子邮件：</w:t>
      </w:r>
      <w:r>
        <w:rPr>
          <w:rFonts w:hint="eastAsia" w:ascii="宋体" w:hAnsi="宋体" w:eastAsia="宋体" w:cs="宋体"/>
          <w:i w:val="0"/>
          <w:iCs w:val="0"/>
          <w:caps w:val="0"/>
          <w:color w:val="333333"/>
          <w:spacing w:val="0"/>
          <w:sz w:val="24"/>
          <w:szCs w:val="24"/>
          <w:lang w:val="en-US" w:eastAsia="zh-CN"/>
        </w:rPr>
        <w:t>170753741</w:t>
      </w:r>
      <w:r>
        <w:rPr>
          <w:rFonts w:hint="eastAsia" w:ascii="宋体" w:hAnsi="宋体" w:eastAsia="宋体" w:cs="宋体"/>
          <w:i w:val="0"/>
          <w:iCs w:val="0"/>
          <w:caps w:val="0"/>
          <w:color w:val="333333"/>
          <w:spacing w:val="0"/>
          <w:sz w:val="24"/>
          <w:szCs w:val="24"/>
        </w:rPr>
        <w:t>@</w:t>
      </w:r>
      <w:r>
        <w:rPr>
          <w:rFonts w:hint="eastAsia" w:ascii="宋体" w:hAnsi="宋体" w:eastAsia="宋体" w:cs="宋体"/>
          <w:i w:val="0"/>
          <w:iCs w:val="0"/>
          <w:caps w:val="0"/>
          <w:color w:val="333333"/>
          <w:spacing w:val="0"/>
          <w:sz w:val="24"/>
          <w:szCs w:val="24"/>
          <w:lang w:val="en-US" w:eastAsia="zh-CN"/>
        </w:rPr>
        <w:t>qq</w:t>
      </w:r>
      <w:r>
        <w:rPr>
          <w:rFonts w:hint="eastAsia" w:ascii="宋体" w:hAnsi="宋体" w:eastAsia="宋体" w:cs="宋体"/>
          <w:i w:val="0"/>
          <w:iCs w:val="0"/>
          <w:caps w:val="0"/>
          <w:color w:val="333333"/>
          <w:spacing w:val="0"/>
          <w:sz w:val="24"/>
          <w:szCs w:val="24"/>
        </w:rPr>
        <w:t>.com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宋体-18030">
    <w:altName w:val="宋体"/>
    <w:panose1 w:val="00000000000000000000"/>
    <w:charset w:val="86"/>
    <w:family w:val="modern"/>
    <w:pitch w:val="default"/>
    <w:sig w:usb0="00000000" w:usb1="00000000" w:usb2="000A005E"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AA7908"/>
    <w:rsid w:val="04FF229E"/>
    <w:rsid w:val="04FF3EDA"/>
    <w:rsid w:val="05681C76"/>
    <w:rsid w:val="0927280A"/>
    <w:rsid w:val="0ED711EA"/>
    <w:rsid w:val="1217334C"/>
    <w:rsid w:val="13B27071"/>
    <w:rsid w:val="15B71DCB"/>
    <w:rsid w:val="1798295D"/>
    <w:rsid w:val="19055B2A"/>
    <w:rsid w:val="1A6920CA"/>
    <w:rsid w:val="1E4F3631"/>
    <w:rsid w:val="1E7E2A50"/>
    <w:rsid w:val="25AE21B7"/>
    <w:rsid w:val="2CAF1CAB"/>
    <w:rsid w:val="309D5FE7"/>
    <w:rsid w:val="30C43608"/>
    <w:rsid w:val="31505D6B"/>
    <w:rsid w:val="330E1609"/>
    <w:rsid w:val="41A2478F"/>
    <w:rsid w:val="49B758A3"/>
    <w:rsid w:val="4F3B6676"/>
    <w:rsid w:val="5212673E"/>
    <w:rsid w:val="52135FEA"/>
    <w:rsid w:val="54A11D47"/>
    <w:rsid w:val="55907098"/>
    <w:rsid w:val="55AC288F"/>
    <w:rsid w:val="571F565A"/>
    <w:rsid w:val="5B45318E"/>
    <w:rsid w:val="5B990964"/>
    <w:rsid w:val="5C0A1CA1"/>
    <w:rsid w:val="5FC24D66"/>
    <w:rsid w:val="617B3559"/>
    <w:rsid w:val="660C2CC7"/>
    <w:rsid w:val="68960EF9"/>
    <w:rsid w:val="6F514DCB"/>
    <w:rsid w:val="742A5B7E"/>
    <w:rsid w:val="786A02AE"/>
    <w:rsid w:val="789E3E62"/>
    <w:rsid w:val="7B1F2935"/>
    <w:rsid w:val="7F9C7A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widowControl w:val="0"/>
      <w:autoSpaceDE w:val="0"/>
      <w:autoSpaceDN w:val="0"/>
      <w:adjustRightInd w:val="0"/>
      <w:spacing w:line="360" w:lineRule="auto"/>
      <w:ind w:firstLine="420" w:firstLineChars="200"/>
      <w:jc w:val="left"/>
    </w:pPr>
    <w:rPr>
      <w:rFonts w:ascii="仿宋_GB2312" w:hAnsi="宋体-18030" w:eastAsia="仿宋_GB2312" w:cs="宋体-18030"/>
      <w:kern w:val="0"/>
      <w:sz w:val="24"/>
      <w:szCs w:val="24"/>
      <w:lang w:val="en-US" w:eastAsia="zh-CN" w:bidi="ar-SA"/>
    </w:rPr>
  </w:style>
  <w:style w:type="paragraph" w:styleId="3">
    <w:name w:val="Body Text Indent"/>
    <w:basedOn w:val="1"/>
    <w:qFormat/>
    <w:uiPriority w:val="0"/>
    <w:pPr>
      <w:widowControl w:val="0"/>
      <w:autoSpaceDE w:val="0"/>
      <w:autoSpaceDN w:val="0"/>
      <w:adjustRightInd w:val="0"/>
      <w:spacing w:line="360" w:lineRule="auto"/>
      <w:ind w:firstLine="480" w:firstLineChars="200"/>
      <w:jc w:val="left"/>
    </w:pPr>
    <w:rPr>
      <w:rFonts w:ascii="仿宋_GB2312" w:hAnsi="宋体-18030" w:eastAsia="仿宋_GB2312" w:cs="宋体-18030"/>
      <w:kern w:val="0"/>
      <w:sz w:val="24"/>
      <w:szCs w:val="24"/>
      <w:lang w:val="en-US" w:eastAsia="zh-CN" w:bidi="ar-SA"/>
    </w:rPr>
  </w:style>
  <w:style w:type="paragraph" w:styleId="4">
    <w:name w:val="Body Text"/>
    <w:basedOn w:val="1"/>
    <w:next w:val="1"/>
    <w:qFormat/>
    <w:uiPriority w:val="1"/>
    <w:pPr>
      <w:ind w:left="100"/>
    </w:pPr>
    <w:rPr>
      <w:rFonts w:ascii="宋体" w:hAnsi="宋体"/>
      <w:szCs w:val="21"/>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2022-01-14T06:01:00Z</dcterms:created>
  <dc:creator>Administrator</dc:creator>
  <cp:lastModifiedBy>哼丶</cp:lastModifiedBy>
  <dcterms:modified xsi:type="dcterms:W3CDTF">2022-03-09T06:08:49Z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E1CF9975A94846C8BBDCC31A4A28DC53</vt:lpwstr>
  </property>
</Properties>
</file>