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Times New Roman"/>
          <w:sz w:val="24"/>
          <w:szCs w:val="28"/>
          <w:lang w:val="zh-CN" w:eastAsia="zh-CN"/>
        </w:rPr>
      </w:pPr>
      <w:r>
        <w:rPr>
          <w:rFonts w:hint="eastAsia" w:ascii="仿宋" w:hAnsi="仿宋" w:eastAsia="仿宋" w:cs="Times New Roman"/>
          <w:sz w:val="24"/>
          <w:szCs w:val="28"/>
          <w:lang w:val="zh-CN" w:eastAsia="zh-CN"/>
        </w:rPr>
        <w:t>山西大学东山校区（一期第一阶段）</w:t>
      </w:r>
      <w:r>
        <w:rPr>
          <w:rFonts w:hint="eastAsia" w:ascii="仿宋" w:hAnsi="仿宋" w:eastAsia="仿宋" w:cs="Times New Roman"/>
          <w:sz w:val="24"/>
          <w:szCs w:val="28"/>
          <w:lang w:eastAsia="zh-CN"/>
        </w:rPr>
        <w:t>体育馆暂估价</w:t>
      </w:r>
      <w:r>
        <w:rPr>
          <w:rFonts w:hint="eastAsia" w:ascii="仿宋" w:hAnsi="仿宋" w:eastAsia="仿宋" w:cs="Times New Roman"/>
          <w:sz w:val="24"/>
          <w:szCs w:val="28"/>
          <w:lang w:val="zh-CN" w:eastAsia="zh-CN"/>
        </w:rPr>
        <w:t>铝镁锰板屋面工程</w:t>
      </w:r>
    </w:p>
    <w:p>
      <w:pPr>
        <w:spacing w:line="360" w:lineRule="auto"/>
        <w:jc w:val="center"/>
        <w:rPr>
          <w:rFonts w:ascii="仿宋" w:hAnsi="仿宋" w:eastAsia="仿宋"/>
          <w:sz w:val="20"/>
        </w:rPr>
      </w:pPr>
      <w:r>
        <w:rPr>
          <w:rFonts w:hint="eastAsia" w:ascii="仿宋" w:hAnsi="仿宋" w:eastAsia="仿宋" w:cs="Times New Roman"/>
          <w:sz w:val="24"/>
          <w:szCs w:val="28"/>
          <w:lang w:val="zh-CN" w:eastAsia="zh-CN"/>
        </w:rPr>
        <w:t>谈判采购公告</w:t>
      </w:r>
      <w:r>
        <w:rPr>
          <w:rFonts w:hint="eastAsia" w:ascii="Times New Roman" w:hAnsi="Times New Roman"/>
          <w:bCs w:val="0"/>
          <w:color w:val="auto"/>
          <w:spacing w:val="-6"/>
          <w:kern w:val="2"/>
          <w:sz w:val="18"/>
          <w:szCs w:val="18"/>
        </w:rPr>
        <w:t xml:space="preserve"> </w:t>
      </w:r>
    </w:p>
    <w:p>
      <w:pPr>
        <w:pStyle w:val="4"/>
        <w:spacing w:line="240" w:lineRule="auto"/>
        <w:rPr>
          <w:rFonts w:ascii="仿宋" w:hAnsi="仿宋" w:eastAsia="仿宋" w:cs="宋体"/>
          <w:b w:val="0"/>
          <w:sz w:val="24"/>
          <w:szCs w:val="28"/>
        </w:rPr>
      </w:pPr>
      <w:bookmarkStart w:id="0" w:name="_Toc28359089"/>
      <w:bookmarkStart w:id="1" w:name="_Toc35393798"/>
      <w:bookmarkStart w:id="2" w:name="_Toc28359012"/>
      <w:bookmarkStart w:id="3" w:name="_Toc35393629"/>
      <w:r>
        <w:rPr>
          <w:rFonts w:hint="eastAsia" w:ascii="仿宋" w:hAnsi="仿宋" w:eastAsia="仿宋" w:cs="宋体"/>
          <w:b w:val="0"/>
          <w:sz w:val="24"/>
          <w:szCs w:val="28"/>
        </w:rPr>
        <w:t>一、项目基本情况</w:t>
      </w:r>
      <w:bookmarkEnd w:id="0"/>
      <w:bookmarkEnd w:id="1"/>
      <w:bookmarkEnd w:id="2"/>
      <w:bookmarkEnd w:id="3"/>
    </w:p>
    <w:p>
      <w:pPr>
        <w:ind w:firstLine="480" w:firstLineChars="200"/>
        <w:rPr>
          <w:rFonts w:hint="eastAsia" w:ascii="仿宋" w:hAnsi="仿宋" w:eastAsia="仿宋" w:cs="Times New Roman"/>
          <w:sz w:val="24"/>
          <w:szCs w:val="28"/>
          <w:lang w:val="zh-CN" w:eastAsia="zh-CN"/>
        </w:rPr>
      </w:pPr>
      <w:r>
        <w:rPr>
          <w:rFonts w:hint="eastAsia" w:ascii="仿宋" w:hAnsi="仿宋" w:eastAsia="仿宋"/>
          <w:sz w:val="24"/>
          <w:szCs w:val="28"/>
        </w:rPr>
        <w:t>项目名称：</w:t>
      </w:r>
      <w:r>
        <w:rPr>
          <w:rFonts w:hint="eastAsia" w:ascii="仿宋" w:hAnsi="仿宋" w:eastAsia="仿宋" w:cs="Times New Roman"/>
          <w:sz w:val="24"/>
          <w:szCs w:val="28"/>
          <w:lang w:val="zh-CN" w:eastAsia="zh-CN"/>
        </w:rPr>
        <w:t>山西大学东山校区（一期第一阶段）</w:t>
      </w:r>
      <w:r>
        <w:rPr>
          <w:rFonts w:hint="eastAsia" w:ascii="仿宋" w:hAnsi="仿宋" w:eastAsia="仿宋" w:cs="Times New Roman"/>
          <w:sz w:val="24"/>
          <w:szCs w:val="28"/>
          <w:lang w:eastAsia="zh-CN"/>
        </w:rPr>
        <w:t>体育馆暂估价</w:t>
      </w:r>
      <w:r>
        <w:rPr>
          <w:rFonts w:hint="eastAsia" w:ascii="仿宋" w:hAnsi="仿宋" w:eastAsia="仿宋" w:cs="Times New Roman"/>
          <w:sz w:val="24"/>
          <w:szCs w:val="28"/>
          <w:lang w:val="zh-CN" w:eastAsia="zh-CN"/>
        </w:rPr>
        <w:t>铝镁锰板屋面工程</w:t>
      </w:r>
    </w:p>
    <w:p>
      <w:pPr>
        <w:ind w:firstLine="480" w:firstLineChars="200"/>
        <w:rPr>
          <w:rFonts w:ascii="仿宋" w:hAnsi="仿宋" w:eastAsia="仿宋"/>
          <w:sz w:val="24"/>
          <w:szCs w:val="28"/>
        </w:rPr>
      </w:pPr>
      <w:r>
        <w:rPr>
          <w:rFonts w:hint="eastAsia" w:ascii="仿宋" w:hAnsi="仿宋" w:eastAsia="仿宋"/>
          <w:sz w:val="24"/>
          <w:szCs w:val="28"/>
        </w:rPr>
        <w:t>采购方式：竞争性谈判</w:t>
      </w:r>
    </w:p>
    <w:p>
      <w:pPr>
        <w:ind w:firstLine="480" w:firstLineChars="200"/>
        <w:rPr>
          <w:rFonts w:ascii="仿宋" w:hAnsi="仿宋" w:eastAsia="仿宋"/>
          <w:sz w:val="24"/>
          <w:szCs w:val="28"/>
        </w:rPr>
      </w:pPr>
      <w:r>
        <w:rPr>
          <w:rFonts w:hint="eastAsia" w:ascii="仿宋" w:hAnsi="仿宋" w:eastAsia="仿宋"/>
          <w:sz w:val="24"/>
          <w:szCs w:val="28"/>
        </w:rPr>
        <w:t>预算金额：</w:t>
      </w:r>
      <w:r>
        <w:rPr>
          <w:rFonts w:hint="eastAsia" w:ascii="仿宋" w:hAnsi="仿宋" w:eastAsia="仿宋"/>
          <w:sz w:val="24"/>
          <w:szCs w:val="28"/>
          <w:lang w:val="en-US" w:eastAsia="zh-CN"/>
        </w:rPr>
        <w:t>1123.84万</w:t>
      </w:r>
      <w:r>
        <w:rPr>
          <w:rFonts w:hint="eastAsia" w:ascii="仿宋" w:hAnsi="仿宋" w:eastAsia="仿宋"/>
          <w:sz w:val="24"/>
          <w:szCs w:val="28"/>
        </w:rPr>
        <w:t>元；</w:t>
      </w:r>
    </w:p>
    <w:p>
      <w:pPr>
        <w:ind w:firstLine="480" w:firstLineChars="200"/>
        <w:rPr>
          <w:rFonts w:ascii="仿宋" w:hAnsi="仿宋" w:eastAsia="仿宋"/>
          <w:sz w:val="24"/>
          <w:szCs w:val="28"/>
        </w:rPr>
      </w:pPr>
      <w:r>
        <w:rPr>
          <w:rFonts w:hint="eastAsia" w:ascii="仿宋" w:hAnsi="仿宋" w:eastAsia="仿宋"/>
          <w:sz w:val="24"/>
          <w:szCs w:val="28"/>
        </w:rPr>
        <w:t>最高限价：同预算金额</w:t>
      </w:r>
    </w:p>
    <w:p>
      <w:pPr>
        <w:widowControl/>
        <w:snapToGrid w:val="0"/>
        <w:ind w:firstLine="480" w:firstLineChars="200"/>
        <w:jc w:val="left"/>
        <w:rPr>
          <w:rFonts w:ascii="仿宋" w:hAnsi="仿宋" w:eastAsia="仿宋"/>
          <w:sz w:val="24"/>
          <w:szCs w:val="28"/>
        </w:rPr>
      </w:pPr>
      <w:r>
        <w:rPr>
          <w:rFonts w:hint="eastAsia" w:ascii="仿宋" w:hAnsi="仿宋" w:eastAsia="仿宋"/>
          <w:sz w:val="24"/>
          <w:szCs w:val="28"/>
        </w:rPr>
        <w:t>采购需求：</w:t>
      </w:r>
    </w:p>
    <w:p>
      <w:pPr>
        <w:widowControl/>
        <w:snapToGrid w:val="0"/>
        <w:ind w:firstLine="480" w:firstLineChars="200"/>
        <w:jc w:val="left"/>
        <w:rPr>
          <w:rFonts w:ascii="仿宋" w:hAnsi="仿宋" w:eastAsia="仿宋"/>
          <w:sz w:val="24"/>
          <w:szCs w:val="28"/>
        </w:rPr>
      </w:pPr>
      <w:r>
        <w:rPr>
          <w:rFonts w:hint="eastAsia" w:ascii="仿宋" w:hAnsi="仿宋" w:eastAsia="仿宋"/>
          <w:sz w:val="24"/>
          <w:szCs w:val="28"/>
        </w:rPr>
        <w:t>1、</w:t>
      </w:r>
      <w:r>
        <w:rPr>
          <w:rFonts w:hint="eastAsia" w:ascii="仿宋" w:hAnsi="仿宋" w:eastAsia="仿宋" w:cs="宋体"/>
          <w:bCs/>
          <w:kern w:val="0"/>
          <w:sz w:val="24"/>
        </w:rPr>
        <w:t>本次谈判共1包，供应商对所报价内容必须完全响应谈判文件所列内容</w:t>
      </w:r>
    </w:p>
    <w:tbl>
      <w:tblPr>
        <w:tblStyle w:val="6"/>
        <w:tblW w:w="9330" w:type="dxa"/>
        <w:jc w:val="center"/>
        <w:tblLayout w:type="fixed"/>
        <w:tblCellMar>
          <w:top w:w="0" w:type="dxa"/>
          <w:left w:w="108" w:type="dxa"/>
          <w:bottom w:w="0" w:type="dxa"/>
          <w:right w:w="108" w:type="dxa"/>
        </w:tblCellMar>
      </w:tblPr>
      <w:tblGrid>
        <w:gridCol w:w="927"/>
        <w:gridCol w:w="5020"/>
        <w:gridCol w:w="826"/>
        <w:gridCol w:w="1306"/>
        <w:gridCol w:w="1251"/>
      </w:tblGrid>
      <w:tr>
        <w:tblPrEx>
          <w:tblCellMar>
            <w:top w:w="0" w:type="dxa"/>
            <w:left w:w="108" w:type="dxa"/>
            <w:bottom w:w="0" w:type="dxa"/>
            <w:right w:w="108" w:type="dxa"/>
          </w:tblCellMar>
        </w:tblPrEx>
        <w:trPr>
          <w:trHeight w:val="426" w:hRule="atLeast"/>
          <w:jc w:val="center"/>
        </w:trPr>
        <w:tc>
          <w:tcPr>
            <w:tcW w:w="9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napToGrid w:val="0"/>
              <w:jc w:val="center"/>
              <w:rPr>
                <w:rFonts w:ascii="仿宋" w:hAnsi="仿宋" w:eastAsia="仿宋" w:cs="宋体"/>
                <w:bCs/>
                <w:kern w:val="0"/>
                <w:sz w:val="24"/>
              </w:rPr>
            </w:pPr>
            <w:r>
              <w:rPr>
                <w:rFonts w:hint="eastAsia" w:ascii="仿宋" w:hAnsi="仿宋" w:eastAsia="仿宋" w:cs="宋体"/>
                <w:bCs/>
                <w:kern w:val="0"/>
                <w:sz w:val="24"/>
              </w:rPr>
              <w:t>序号</w:t>
            </w:r>
          </w:p>
        </w:tc>
        <w:tc>
          <w:tcPr>
            <w:tcW w:w="502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napToGrid w:val="0"/>
              <w:jc w:val="center"/>
              <w:rPr>
                <w:rFonts w:ascii="仿宋" w:hAnsi="仿宋" w:eastAsia="仿宋" w:cs="宋体"/>
                <w:bCs/>
                <w:kern w:val="0"/>
                <w:sz w:val="24"/>
              </w:rPr>
            </w:pPr>
            <w:r>
              <w:rPr>
                <w:rFonts w:hint="eastAsia" w:ascii="仿宋" w:hAnsi="仿宋" w:eastAsia="仿宋" w:cs="宋体"/>
                <w:bCs/>
                <w:kern w:val="0"/>
                <w:sz w:val="24"/>
              </w:rPr>
              <w:t>包号名称</w:t>
            </w:r>
          </w:p>
        </w:tc>
        <w:tc>
          <w:tcPr>
            <w:tcW w:w="8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napToGrid w:val="0"/>
              <w:jc w:val="center"/>
              <w:rPr>
                <w:rFonts w:ascii="仿宋" w:hAnsi="仿宋" w:eastAsia="仿宋" w:cs="宋体"/>
                <w:bCs/>
                <w:kern w:val="0"/>
                <w:sz w:val="24"/>
              </w:rPr>
            </w:pPr>
            <w:r>
              <w:rPr>
                <w:rFonts w:hint="eastAsia" w:ascii="仿宋" w:hAnsi="仿宋" w:eastAsia="仿宋" w:cs="宋体"/>
                <w:bCs/>
                <w:kern w:val="0"/>
                <w:sz w:val="24"/>
              </w:rPr>
              <w:t>单位</w:t>
            </w:r>
          </w:p>
        </w:tc>
        <w:tc>
          <w:tcPr>
            <w:tcW w:w="1306" w:type="dxa"/>
            <w:tcBorders>
              <w:top w:val="single" w:color="000000" w:sz="4" w:space="0"/>
              <w:left w:val="single" w:color="000000" w:sz="4" w:space="0"/>
              <w:bottom w:val="single" w:color="000000" w:sz="4" w:space="0"/>
              <w:right w:val="single" w:color="auto" w:sz="4" w:space="0"/>
            </w:tcBorders>
            <w:noWrap w:val="0"/>
            <w:tcMar>
              <w:left w:w="108" w:type="dxa"/>
              <w:right w:w="108" w:type="dxa"/>
            </w:tcMar>
            <w:vAlign w:val="center"/>
          </w:tcPr>
          <w:p>
            <w:pPr>
              <w:widowControl/>
              <w:snapToGrid w:val="0"/>
              <w:jc w:val="center"/>
              <w:rPr>
                <w:rFonts w:ascii="仿宋" w:hAnsi="仿宋" w:eastAsia="仿宋" w:cs="宋体"/>
                <w:bCs/>
                <w:kern w:val="0"/>
                <w:sz w:val="24"/>
              </w:rPr>
            </w:pPr>
            <w:r>
              <w:rPr>
                <w:rFonts w:hint="eastAsia" w:ascii="仿宋" w:hAnsi="仿宋" w:eastAsia="仿宋" w:cs="宋体"/>
                <w:bCs/>
                <w:kern w:val="0"/>
                <w:sz w:val="24"/>
              </w:rPr>
              <w:t>数量</w:t>
            </w:r>
          </w:p>
        </w:tc>
        <w:tc>
          <w:tcPr>
            <w:tcW w:w="1251"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jc w:val="center"/>
              <w:rPr>
                <w:rFonts w:ascii="仿宋" w:hAnsi="仿宋" w:eastAsia="仿宋" w:cs="宋体"/>
                <w:bCs/>
                <w:kern w:val="0"/>
                <w:sz w:val="24"/>
              </w:rPr>
            </w:pPr>
            <w:r>
              <w:rPr>
                <w:rFonts w:hint="eastAsia" w:ascii="仿宋" w:hAnsi="仿宋" w:eastAsia="仿宋" w:cs="宋体"/>
                <w:bCs/>
                <w:kern w:val="0"/>
                <w:sz w:val="24"/>
              </w:rPr>
              <w:t>备注</w:t>
            </w:r>
          </w:p>
        </w:tc>
      </w:tr>
      <w:tr>
        <w:tblPrEx>
          <w:tblCellMar>
            <w:top w:w="0" w:type="dxa"/>
            <w:left w:w="108" w:type="dxa"/>
            <w:bottom w:w="0" w:type="dxa"/>
            <w:right w:w="108" w:type="dxa"/>
          </w:tblCellMar>
        </w:tblPrEx>
        <w:trPr>
          <w:trHeight w:val="446" w:hRule="atLeast"/>
          <w:jc w:val="center"/>
        </w:trPr>
        <w:tc>
          <w:tcPr>
            <w:tcW w:w="92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napToGrid w:val="0"/>
              <w:jc w:val="center"/>
              <w:rPr>
                <w:rFonts w:ascii="仿宋" w:hAnsi="仿宋" w:eastAsia="仿宋" w:cs="宋体"/>
                <w:bCs/>
                <w:kern w:val="0"/>
                <w:sz w:val="24"/>
              </w:rPr>
            </w:pPr>
            <w:r>
              <w:rPr>
                <w:rFonts w:hint="eastAsia" w:ascii="仿宋" w:hAnsi="仿宋" w:eastAsia="仿宋" w:cs="宋体"/>
                <w:bCs/>
                <w:kern w:val="0"/>
                <w:sz w:val="24"/>
              </w:rPr>
              <w:t>1</w:t>
            </w:r>
          </w:p>
        </w:tc>
        <w:tc>
          <w:tcPr>
            <w:tcW w:w="502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napToGrid w:val="0"/>
              <w:jc w:val="center"/>
              <w:rPr>
                <w:rFonts w:ascii="仿宋" w:hAnsi="仿宋" w:eastAsia="仿宋" w:cs="宋体"/>
                <w:bCs/>
                <w:kern w:val="0"/>
                <w:sz w:val="24"/>
              </w:rPr>
            </w:pPr>
            <w:r>
              <w:rPr>
                <w:rFonts w:hint="eastAsia" w:ascii="仿宋" w:hAnsi="仿宋" w:eastAsia="仿宋" w:cs="Times New Roman"/>
                <w:sz w:val="24"/>
                <w:szCs w:val="28"/>
                <w:lang w:val="zh-CN" w:eastAsia="zh-CN"/>
              </w:rPr>
              <w:t>山西大学东山校区（一期第一阶段）</w:t>
            </w:r>
            <w:r>
              <w:rPr>
                <w:rFonts w:hint="eastAsia" w:ascii="仿宋" w:hAnsi="仿宋" w:eastAsia="仿宋" w:cs="Times New Roman"/>
                <w:sz w:val="24"/>
                <w:szCs w:val="28"/>
                <w:lang w:eastAsia="zh-CN"/>
              </w:rPr>
              <w:t>体育馆暂估价</w:t>
            </w:r>
            <w:r>
              <w:rPr>
                <w:rFonts w:hint="eastAsia" w:ascii="仿宋" w:hAnsi="仿宋" w:eastAsia="仿宋" w:cs="Times New Roman"/>
                <w:sz w:val="24"/>
                <w:szCs w:val="28"/>
                <w:lang w:val="zh-CN" w:eastAsia="zh-CN"/>
              </w:rPr>
              <w:t>铝镁锰板屋面工程</w:t>
            </w:r>
          </w:p>
        </w:tc>
        <w:tc>
          <w:tcPr>
            <w:tcW w:w="82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napToGrid w:val="0"/>
              <w:jc w:val="center"/>
              <w:rPr>
                <w:rFonts w:ascii="仿宋" w:hAnsi="仿宋" w:eastAsia="仿宋" w:cs="宋体"/>
                <w:bCs/>
                <w:color w:val="ED7D31"/>
                <w:kern w:val="0"/>
                <w:sz w:val="24"/>
              </w:rPr>
            </w:pPr>
            <w:r>
              <w:rPr>
                <w:rFonts w:hint="eastAsia" w:ascii="仿宋" w:hAnsi="仿宋" w:eastAsia="仿宋" w:cs="宋体"/>
                <w:bCs/>
                <w:kern w:val="0"/>
                <w:sz w:val="24"/>
              </w:rPr>
              <w:t>项</w:t>
            </w:r>
          </w:p>
        </w:tc>
        <w:tc>
          <w:tcPr>
            <w:tcW w:w="1306" w:type="dxa"/>
            <w:tcBorders>
              <w:top w:val="single" w:color="000000" w:sz="4" w:space="0"/>
              <w:left w:val="single" w:color="000000" w:sz="4" w:space="0"/>
              <w:bottom w:val="single" w:color="000000" w:sz="4" w:space="0"/>
              <w:right w:val="single" w:color="auto" w:sz="4" w:space="0"/>
            </w:tcBorders>
            <w:noWrap w:val="0"/>
            <w:tcMar>
              <w:left w:w="108" w:type="dxa"/>
              <w:right w:w="108" w:type="dxa"/>
            </w:tcMar>
            <w:vAlign w:val="center"/>
          </w:tcPr>
          <w:p>
            <w:pPr>
              <w:widowControl/>
              <w:snapToGrid w:val="0"/>
              <w:jc w:val="center"/>
              <w:rPr>
                <w:rFonts w:ascii="仿宋" w:hAnsi="仿宋" w:eastAsia="仿宋" w:cs="宋体"/>
                <w:bCs/>
                <w:kern w:val="0"/>
                <w:sz w:val="24"/>
              </w:rPr>
            </w:pPr>
            <w:r>
              <w:rPr>
                <w:rFonts w:hint="eastAsia" w:ascii="仿宋" w:hAnsi="仿宋" w:eastAsia="仿宋" w:cs="宋体"/>
                <w:bCs/>
                <w:kern w:val="0"/>
                <w:sz w:val="24"/>
              </w:rPr>
              <w:t>1</w:t>
            </w:r>
          </w:p>
        </w:tc>
        <w:tc>
          <w:tcPr>
            <w:tcW w:w="1251"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ind w:firstLine="480" w:firstLineChars="200"/>
              <w:rPr>
                <w:rFonts w:ascii="仿宋" w:hAnsi="仿宋" w:eastAsia="仿宋" w:cs="宋体"/>
                <w:bCs/>
                <w:kern w:val="0"/>
                <w:sz w:val="24"/>
              </w:rPr>
            </w:pPr>
          </w:p>
        </w:tc>
      </w:tr>
    </w:tbl>
    <w:p>
      <w:pPr>
        <w:ind w:firstLine="480" w:firstLineChars="200"/>
        <w:rPr>
          <w:rFonts w:ascii="仿宋" w:hAnsi="仿宋" w:eastAsia="仿宋"/>
          <w:sz w:val="24"/>
          <w:szCs w:val="28"/>
        </w:rPr>
      </w:pPr>
      <w:r>
        <w:rPr>
          <w:rFonts w:hint="eastAsia" w:ascii="仿宋" w:hAnsi="仿宋" w:eastAsia="仿宋"/>
          <w:sz w:val="24"/>
          <w:szCs w:val="28"/>
        </w:rPr>
        <w:t>注：本谈判文件涉及的所有采购内容各项技术标准应当符合国家强制性标准。供应商的首轮报价均不能超出最高限价，否则作废标处理。</w:t>
      </w:r>
    </w:p>
    <w:p>
      <w:pPr>
        <w:ind w:firstLine="480" w:firstLineChars="200"/>
        <w:rPr>
          <w:rFonts w:hint="default" w:ascii="仿宋" w:hAnsi="仿宋" w:eastAsia="仿宋"/>
          <w:sz w:val="24"/>
          <w:szCs w:val="28"/>
          <w:lang w:val="en-US" w:eastAsia="zh-CN"/>
        </w:rPr>
      </w:pPr>
      <w:r>
        <w:rPr>
          <w:rFonts w:hint="eastAsia" w:ascii="仿宋" w:hAnsi="仿宋" w:eastAsia="仿宋"/>
          <w:sz w:val="24"/>
          <w:szCs w:val="28"/>
        </w:rPr>
        <w:t>2、项目实施地点：</w:t>
      </w:r>
      <w:r>
        <w:rPr>
          <w:rFonts w:hint="eastAsia" w:ascii="仿宋" w:hAnsi="仿宋" w:eastAsia="仿宋"/>
          <w:sz w:val="24"/>
          <w:szCs w:val="28"/>
          <w:lang w:val="en-US" w:eastAsia="zh-CN"/>
        </w:rPr>
        <w:t>山西大学东山校区</w:t>
      </w:r>
    </w:p>
    <w:p>
      <w:pPr>
        <w:ind w:firstLine="480" w:firstLineChars="200"/>
        <w:rPr>
          <w:rFonts w:hint="eastAsia" w:ascii="仿宋" w:hAnsi="仿宋" w:eastAsia="仿宋" w:cs="Times New Roman"/>
          <w:sz w:val="24"/>
          <w:szCs w:val="28"/>
        </w:rPr>
      </w:pPr>
      <w:r>
        <w:rPr>
          <w:rFonts w:hint="eastAsia" w:ascii="仿宋" w:hAnsi="仿宋" w:eastAsia="仿宋" w:cs="Times New Roman"/>
          <w:sz w:val="24"/>
          <w:szCs w:val="28"/>
        </w:rPr>
        <w:t>3、范围包括：体育馆暂估价铝镁锰板屋面工程约9500 平方米</w:t>
      </w:r>
      <w:r>
        <w:rPr>
          <w:rFonts w:hint="eastAsia" w:ascii="仿宋" w:hAnsi="仿宋" w:eastAsia="仿宋" w:cs="Times New Roman"/>
          <w:sz w:val="24"/>
          <w:szCs w:val="28"/>
          <w:lang w:eastAsia="zh-CN"/>
        </w:rPr>
        <w:t>。</w:t>
      </w:r>
      <w:r>
        <w:rPr>
          <w:rFonts w:hint="eastAsia" w:ascii="仿宋" w:hAnsi="仿宋" w:eastAsia="仿宋" w:cs="Times New Roman"/>
          <w:sz w:val="24"/>
          <w:szCs w:val="28"/>
          <w:lang w:val="en-US" w:eastAsia="zh-CN"/>
        </w:rPr>
        <w:t>包含深化设计后的</w:t>
      </w:r>
      <w:r>
        <w:rPr>
          <w:rFonts w:hint="eastAsia" w:ascii="仿宋" w:hAnsi="仿宋" w:eastAsia="仿宋" w:cs="Times New Roman"/>
          <w:sz w:val="24"/>
          <w:szCs w:val="28"/>
        </w:rPr>
        <w:t>主、次檩条制作安装；铝镁锰直立锁边金属屋面；安全玻璃采光天窗；不锈钢天沟排水；防坠落系统；防雷系统；屋面上人孔</w:t>
      </w:r>
      <w:r>
        <w:rPr>
          <w:rFonts w:hint="eastAsia" w:ascii="仿宋" w:hAnsi="仿宋" w:eastAsia="仿宋" w:cs="Times New Roman"/>
          <w:sz w:val="24"/>
          <w:szCs w:val="28"/>
          <w:lang w:val="en-US" w:eastAsia="zh-CN"/>
        </w:rPr>
        <w:t>等</w:t>
      </w:r>
      <w:r>
        <w:rPr>
          <w:rFonts w:hint="eastAsia" w:ascii="仿宋" w:hAnsi="仿宋" w:eastAsia="仿宋" w:cs="Times New Roman"/>
          <w:sz w:val="24"/>
          <w:szCs w:val="28"/>
          <w:lang w:eastAsia="zh-CN"/>
        </w:rPr>
        <w:t>；</w:t>
      </w:r>
      <w:r>
        <w:rPr>
          <w:rFonts w:hint="eastAsia" w:ascii="仿宋" w:hAnsi="仿宋" w:eastAsia="仿宋" w:cs="Times New Roman"/>
          <w:sz w:val="24"/>
          <w:szCs w:val="28"/>
        </w:rPr>
        <w:t>以及相对应的垂直运输、安全措施、安全防护</w:t>
      </w:r>
      <w:r>
        <w:rPr>
          <w:rFonts w:hint="eastAsia" w:ascii="仿宋" w:hAnsi="仿宋" w:eastAsia="仿宋" w:cs="Times New Roman"/>
          <w:sz w:val="24"/>
          <w:szCs w:val="28"/>
          <w:lang w:eastAsia="zh-CN"/>
        </w:rPr>
        <w:t>；</w:t>
      </w:r>
      <w:r>
        <w:rPr>
          <w:rFonts w:hint="eastAsia" w:ascii="仿宋" w:hAnsi="仿宋" w:eastAsia="仿宋" w:cs="Times New Roman"/>
          <w:sz w:val="24"/>
          <w:szCs w:val="28"/>
        </w:rPr>
        <w:t>相关检测及技术资料整理归档等</w:t>
      </w:r>
      <w:r>
        <w:rPr>
          <w:rFonts w:hint="eastAsia" w:ascii="仿宋" w:hAnsi="仿宋" w:eastAsia="仿宋" w:cs="Times New Roman"/>
          <w:sz w:val="24"/>
          <w:szCs w:val="28"/>
          <w:lang w:val="en-US" w:eastAsia="zh-CN"/>
        </w:rPr>
        <w:t>完成本工程所需的全部内容</w:t>
      </w:r>
      <w:r>
        <w:rPr>
          <w:rFonts w:hint="eastAsia" w:ascii="仿宋" w:hAnsi="仿宋" w:eastAsia="仿宋" w:cs="Times New Roman"/>
          <w:sz w:val="24"/>
          <w:szCs w:val="28"/>
        </w:rPr>
        <w:t>。</w:t>
      </w:r>
    </w:p>
    <w:p>
      <w:pPr>
        <w:ind w:firstLine="480" w:firstLineChars="200"/>
        <w:rPr>
          <w:rFonts w:ascii="仿宋" w:hAnsi="仿宋" w:eastAsia="仿宋"/>
          <w:sz w:val="24"/>
          <w:szCs w:val="28"/>
        </w:rPr>
      </w:pPr>
      <w:r>
        <w:rPr>
          <w:rFonts w:hint="eastAsia" w:ascii="仿宋" w:hAnsi="仿宋" w:eastAsia="仿宋" w:cs="Times New Roman"/>
          <w:sz w:val="24"/>
          <w:szCs w:val="28"/>
        </w:rPr>
        <w:t>4、质量要求：合格且符合国家、省</w:t>
      </w:r>
      <w:r>
        <w:rPr>
          <w:rFonts w:hint="eastAsia" w:ascii="仿宋" w:hAnsi="仿宋" w:eastAsia="仿宋"/>
          <w:sz w:val="24"/>
          <w:szCs w:val="28"/>
        </w:rPr>
        <w:t>、市有关规程、规范、标准等要求。</w:t>
      </w:r>
    </w:p>
    <w:p>
      <w:pPr>
        <w:ind w:firstLine="480" w:firstLineChars="200"/>
        <w:rPr>
          <w:rFonts w:ascii="仿宋" w:hAnsi="仿宋" w:eastAsia="仿宋"/>
          <w:sz w:val="24"/>
          <w:szCs w:val="28"/>
        </w:rPr>
      </w:pPr>
      <w:r>
        <w:rPr>
          <w:rFonts w:hint="eastAsia" w:ascii="仿宋" w:hAnsi="仿宋" w:eastAsia="仿宋"/>
          <w:sz w:val="24"/>
          <w:szCs w:val="28"/>
        </w:rPr>
        <w:t>合同履行期限（计划工期）：</w:t>
      </w:r>
      <w:r>
        <w:rPr>
          <w:rFonts w:hint="eastAsia" w:ascii="仿宋" w:hAnsi="仿宋" w:eastAsia="仿宋"/>
          <w:sz w:val="24"/>
          <w:szCs w:val="28"/>
          <w:lang w:val="en-US" w:eastAsia="zh-CN"/>
        </w:rPr>
        <w:t>60</w:t>
      </w:r>
      <w:r>
        <w:rPr>
          <w:rFonts w:hint="eastAsia" w:ascii="仿宋" w:hAnsi="仿宋" w:eastAsia="仿宋"/>
          <w:sz w:val="24"/>
          <w:szCs w:val="28"/>
        </w:rPr>
        <w:t>日历天;</w:t>
      </w:r>
    </w:p>
    <w:p>
      <w:pPr>
        <w:ind w:firstLine="480" w:firstLineChars="200"/>
        <w:rPr>
          <w:rFonts w:hint="eastAsia" w:ascii="仿宋" w:hAnsi="仿宋" w:eastAsia="仿宋" w:cs="Times New Roman"/>
          <w:sz w:val="24"/>
          <w:szCs w:val="28"/>
        </w:rPr>
      </w:pPr>
      <w:r>
        <w:rPr>
          <w:rFonts w:hint="eastAsia" w:ascii="仿宋" w:hAnsi="仿宋" w:eastAsia="仿宋" w:cs="Times New Roman"/>
          <w:sz w:val="24"/>
          <w:szCs w:val="28"/>
        </w:rPr>
        <w:t>本项目（是/否）接受联合体:否</w:t>
      </w:r>
    </w:p>
    <w:p>
      <w:pPr>
        <w:pStyle w:val="4"/>
        <w:spacing w:line="240" w:lineRule="auto"/>
        <w:rPr>
          <w:rFonts w:ascii="仿宋" w:hAnsi="仿宋" w:eastAsia="仿宋" w:cs="宋体"/>
          <w:b w:val="0"/>
          <w:sz w:val="24"/>
          <w:szCs w:val="28"/>
        </w:rPr>
      </w:pPr>
      <w:bookmarkStart w:id="4" w:name="_Toc28359013"/>
      <w:bookmarkStart w:id="5" w:name="_Toc35393630"/>
      <w:bookmarkStart w:id="6" w:name="_Toc28359090"/>
      <w:bookmarkStart w:id="7" w:name="_Toc35393799"/>
      <w:r>
        <w:rPr>
          <w:rFonts w:hint="eastAsia" w:ascii="仿宋" w:hAnsi="仿宋" w:eastAsia="仿宋" w:cs="宋体"/>
          <w:b w:val="0"/>
          <w:sz w:val="24"/>
          <w:szCs w:val="28"/>
        </w:rPr>
        <w:t>二、申请人的资格要求：</w:t>
      </w:r>
      <w:bookmarkEnd w:id="4"/>
      <w:bookmarkEnd w:id="5"/>
      <w:bookmarkEnd w:id="6"/>
      <w:bookmarkEnd w:id="7"/>
    </w:p>
    <w:p>
      <w:pPr>
        <w:keepNext w:val="0"/>
        <w:keepLines w:val="0"/>
        <w:pageBreakBefore w:val="0"/>
        <w:widowControl w:val="0"/>
        <w:kinsoku/>
        <w:wordWrap/>
        <w:overflowPunct/>
        <w:topLinePunct w:val="0"/>
        <w:autoSpaceDE w:val="0"/>
        <w:autoSpaceDN w:val="0"/>
        <w:bidi w:val="0"/>
        <w:adjustRightInd/>
        <w:snapToGrid/>
        <w:spacing w:before="2" w:line="240" w:lineRule="auto"/>
        <w:ind w:left="150" w:right="192" w:firstLine="390"/>
        <w:jc w:val="left"/>
        <w:textAlignment w:val="auto"/>
        <w:rPr>
          <w:rFonts w:hint="eastAsia" w:ascii="仿宋" w:hAnsi="仿宋" w:eastAsia="仿宋" w:cs="Times New Roman"/>
          <w:sz w:val="24"/>
          <w:szCs w:val="28"/>
          <w:lang w:val="en-US" w:eastAsia="zh-CN"/>
        </w:rPr>
      </w:pPr>
      <w:r>
        <w:rPr>
          <w:rFonts w:hint="eastAsia" w:ascii="仿宋" w:hAnsi="仿宋" w:eastAsia="仿宋" w:cs="Times New Roman"/>
          <w:sz w:val="24"/>
          <w:szCs w:val="28"/>
        </w:rPr>
        <w:t>1.</w:t>
      </w:r>
      <w:r>
        <w:rPr>
          <w:rFonts w:hint="eastAsia" w:ascii="仿宋" w:hAnsi="仿宋" w:eastAsia="仿宋" w:cs="Times New Roman"/>
          <w:sz w:val="24"/>
          <w:szCs w:val="28"/>
          <w:lang w:val="en-US" w:eastAsia="zh-CN"/>
        </w:rPr>
        <w:t>具有独立承担民事责任的能力;</w:t>
      </w:r>
    </w:p>
    <w:p>
      <w:pPr>
        <w:keepNext w:val="0"/>
        <w:keepLines w:val="0"/>
        <w:pageBreakBefore w:val="0"/>
        <w:widowControl w:val="0"/>
        <w:kinsoku/>
        <w:wordWrap/>
        <w:overflowPunct/>
        <w:topLinePunct w:val="0"/>
        <w:autoSpaceDE w:val="0"/>
        <w:autoSpaceDN w:val="0"/>
        <w:bidi w:val="0"/>
        <w:adjustRightInd/>
        <w:snapToGrid/>
        <w:spacing w:before="2" w:line="240" w:lineRule="auto"/>
        <w:ind w:left="150" w:right="192" w:firstLine="390"/>
        <w:jc w:val="left"/>
        <w:textAlignment w:val="auto"/>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2.具有良好的商业信誉和健全的财务会计制度;</w:t>
      </w:r>
    </w:p>
    <w:p>
      <w:pPr>
        <w:keepNext w:val="0"/>
        <w:keepLines w:val="0"/>
        <w:pageBreakBefore w:val="0"/>
        <w:widowControl w:val="0"/>
        <w:kinsoku/>
        <w:wordWrap/>
        <w:overflowPunct/>
        <w:topLinePunct w:val="0"/>
        <w:autoSpaceDE w:val="0"/>
        <w:autoSpaceDN w:val="0"/>
        <w:bidi w:val="0"/>
        <w:adjustRightInd/>
        <w:snapToGrid/>
        <w:spacing w:before="2" w:line="240" w:lineRule="auto"/>
        <w:ind w:left="150" w:right="192" w:firstLine="390"/>
        <w:jc w:val="left"/>
        <w:textAlignment w:val="auto"/>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3.具有履行合同所必需的设备和专业技术能力;</w:t>
      </w:r>
    </w:p>
    <w:p>
      <w:pPr>
        <w:keepNext w:val="0"/>
        <w:keepLines w:val="0"/>
        <w:pageBreakBefore w:val="0"/>
        <w:widowControl w:val="0"/>
        <w:kinsoku/>
        <w:wordWrap/>
        <w:overflowPunct/>
        <w:topLinePunct w:val="0"/>
        <w:autoSpaceDE w:val="0"/>
        <w:autoSpaceDN w:val="0"/>
        <w:bidi w:val="0"/>
        <w:adjustRightInd/>
        <w:snapToGrid/>
        <w:spacing w:before="2" w:line="240" w:lineRule="auto"/>
        <w:ind w:left="150" w:right="192" w:firstLine="390"/>
        <w:jc w:val="left"/>
        <w:textAlignment w:val="auto"/>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4.有依法缴纳税收和社会保障资金的良好记录;</w:t>
      </w:r>
    </w:p>
    <w:p>
      <w:pPr>
        <w:keepNext w:val="0"/>
        <w:keepLines w:val="0"/>
        <w:pageBreakBefore w:val="0"/>
        <w:widowControl w:val="0"/>
        <w:kinsoku/>
        <w:wordWrap/>
        <w:overflowPunct/>
        <w:topLinePunct w:val="0"/>
        <w:autoSpaceDE w:val="0"/>
        <w:autoSpaceDN w:val="0"/>
        <w:bidi w:val="0"/>
        <w:adjustRightInd/>
        <w:snapToGrid/>
        <w:spacing w:before="2" w:line="240" w:lineRule="auto"/>
        <w:ind w:left="150" w:right="192" w:firstLine="390"/>
        <w:jc w:val="left"/>
        <w:textAlignment w:val="auto"/>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5.参加采购活动前三年内，在经营活动中没有重大违法记录;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snapToGrid/>
        <w:spacing w:before="2" w:line="240" w:lineRule="auto"/>
        <w:ind w:left="150" w:right="192" w:firstLine="390"/>
        <w:jc w:val="left"/>
        <w:textAlignment w:val="auto"/>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6.法律、行政法规规定的其他条件。</w:t>
      </w:r>
    </w:p>
    <w:p>
      <w:pPr>
        <w:keepNext w:val="0"/>
        <w:keepLines w:val="0"/>
        <w:pageBreakBefore w:val="0"/>
        <w:widowControl w:val="0"/>
        <w:kinsoku/>
        <w:wordWrap/>
        <w:overflowPunct/>
        <w:topLinePunct w:val="0"/>
        <w:autoSpaceDE w:val="0"/>
        <w:autoSpaceDN w:val="0"/>
        <w:bidi w:val="0"/>
        <w:adjustRightInd/>
        <w:snapToGrid/>
        <w:spacing w:before="2" w:line="240" w:lineRule="auto"/>
        <w:ind w:left="150" w:right="192" w:firstLine="390"/>
        <w:jc w:val="left"/>
        <w:textAlignment w:val="auto"/>
        <w:rPr>
          <w:rFonts w:hint="eastAsia" w:ascii="仿宋" w:hAnsi="仿宋" w:eastAsia="仿宋" w:cs="Times New Roman"/>
          <w:sz w:val="24"/>
          <w:szCs w:val="28"/>
        </w:rPr>
      </w:pPr>
      <w:bookmarkStart w:id="8" w:name="_Toc28359014"/>
      <w:bookmarkStart w:id="9" w:name="_Toc28359091"/>
      <w:r>
        <w:rPr>
          <w:rFonts w:hint="eastAsia" w:ascii="仿宋" w:hAnsi="仿宋" w:eastAsia="仿宋" w:cs="Times New Roman"/>
          <w:sz w:val="24"/>
          <w:szCs w:val="28"/>
          <w:lang w:val="en-US" w:eastAsia="zh-CN"/>
        </w:rPr>
        <w:t>7</w:t>
      </w:r>
      <w:r>
        <w:rPr>
          <w:rFonts w:hint="eastAsia" w:ascii="仿宋" w:hAnsi="仿宋" w:eastAsia="仿宋" w:cs="Times New Roman"/>
          <w:sz w:val="24"/>
          <w:szCs w:val="28"/>
        </w:rPr>
        <w:t>.本项目的特定资格要求：</w:t>
      </w:r>
    </w:p>
    <w:p>
      <w:pPr>
        <w:ind w:firstLine="480" w:firstLineChars="200"/>
        <w:rPr>
          <w:rFonts w:hint="eastAsia" w:ascii="仿宋" w:hAnsi="仿宋" w:eastAsia="仿宋" w:cs="Times New Roman"/>
          <w:sz w:val="24"/>
          <w:szCs w:val="28"/>
        </w:rPr>
      </w:pPr>
      <w:r>
        <w:rPr>
          <w:rFonts w:hint="eastAsia" w:ascii="仿宋" w:hAnsi="仿宋" w:eastAsia="仿宋"/>
          <w:sz w:val="24"/>
          <w:szCs w:val="28"/>
        </w:rPr>
        <w:t>供应商资格要求：需具备</w:t>
      </w:r>
      <w:r>
        <w:rPr>
          <w:rFonts w:hint="eastAsia" w:ascii="仿宋" w:hAnsi="仿宋" w:eastAsia="仿宋" w:cs="Times New Roman"/>
          <w:sz w:val="24"/>
          <w:szCs w:val="28"/>
        </w:rPr>
        <w:t>轻型钢结构工程设计专项甲级和钢结构工程专业承包二级及以上资质，有效营业执照、安全生产许可证，并在人员、设备、资金等方面具有相应的施工能力；</w:t>
      </w:r>
    </w:p>
    <w:p>
      <w:pPr>
        <w:ind w:firstLine="480" w:firstLineChars="200"/>
        <w:rPr>
          <w:rFonts w:hint="eastAsia" w:ascii="仿宋" w:hAnsi="仿宋" w:eastAsia="仿宋" w:cs="Times New Roman"/>
          <w:sz w:val="24"/>
          <w:szCs w:val="28"/>
        </w:rPr>
      </w:pPr>
      <w:r>
        <w:rPr>
          <w:rFonts w:hint="eastAsia" w:ascii="仿宋" w:hAnsi="仿宋" w:eastAsia="仿宋"/>
          <w:sz w:val="24"/>
          <w:szCs w:val="28"/>
        </w:rPr>
        <w:t>项目经理资格要求：拟派项目经理须具备</w:t>
      </w:r>
      <w:r>
        <w:rPr>
          <w:rFonts w:hint="eastAsia" w:ascii="仿宋" w:hAnsi="仿宋" w:eastAsia="仿宋" w:cs="Times New Roman"/>
          <w:sz w:val="24"/>
          <w:szCs w:val="28"/>
        </w:rPr>
        <w:t>建筑工程专业二级及以上注册建造师执业资格，具备有效的安全生 产考核合格（B）证书，且未担任其他在施建设工程项目的项目经理。</w:t>
      </w:r>
    </w:p>
    <w:p>
      <w:pPr>
        <w:ind w:firstLine="480" w:firstLineChars="200"/>
        <w:rPr>
          <w:rFonts w:hint="eastAsia" w:ascii="仿宋" w:hAnsi="仿宋" w:eastAsia="仿宋" w:cs="Times New Roman"/>
          <w:sz w:val="24"/>
          <w:szCs w:val="28"/>
        </w:rPr>
      </w:pPr>
      <w:r>
        <w:rPr>
          <w:rFonts w:hint="eastAsia" w:ascii="仿宋" w:hAnsi="仿宋" w:eastAsia="仿宋" w:cs="Times New Roman"/>
          <w:sz w:val="24"/>
          <w:szCs w:val="28"/>
          <w:lang w:val="en-US" w:eastAsia="zh-CN"/>
        </w:rPr>
        <w:t>供应商</w:t>
      </w:r>
      <w:r>
        <w:rPr>
          <w:rFonts w:hint="eastAsia" w:ascii="仿宋" w:hAnsi="仿宋" w:eastAsia="仿宋" w:cs="Times New Roman"/>
          <w:sz w:val="24"/>
          <w:szCs w:val="28"/>
        </w:rPr>
        <w:t>在“信用中国”网站查询失信被执行人、重大税收违法案件当事人；在“中国裁判文书网”查询无行贿犯罪记录。</w:t>
      </w:r>
    </w:p>
    <w:p>
      <w:pPr>
        <w:ind w:firstLine="480" w:firstLineChars="200"/>
        <w:rPr>
          <w:rFonts w:hint="eastAsia" w:ascii="仿宋" w:hAnsi="仿宋" w:eastAsia="仿宋" w:cs="Times New Roman"/>
          <w:sz w:val="24"/>
          <w:szCs w:val="28"/>
        </w:rPr>
      </w:pPr>
    </w:p>
    <w:p>
      <w:pPr>
        <w:pStyle w:val="4"/>
        <w:spacing w:line="240" w:lineRule="auto"/>
        <w:rPr>
          <w:rFonts w:ascii="仿宋" w:hAnsi="仿宋" w:eastAsia="仿宋" w:cs="宋体"/>
          <w:b w:val="0"/>
          <w:sz w:val="24"/>
          <w:szCs w:val="28"/>
        </w:rPr>
      </w:pPr>
      <w:bookmarkStart w:id="10" w:name="_Toc35393631"/>
      <w:bookmarkStart w:id="11" w:name="_Toc35393800"/>
      <w:r>
        <w:rPr>
          <w:rFonts w:hint="eastAsia" w:ascii="仿宋" w:hAnsi="仿宋" w:eastAsia="仿宋" w:cs="宋体"/>
          <w:b w:val="0"/>
          <w:sz w:val="24"/>
          <w:szCs w:val="28"/>
        </w:rPr>
        <w:t>三、获取采购文件</w:t>
      </w:r>
      <w:bookmarkEnd w:id="8"/>
      <w:bookmarkEnd w:id="9"/>
      <w:bookmarkEnd w:id="10"/>
      <w:bookmarkEnd w:id="11"/>
    </w:p>
    <w:p>
      <w:pPr>
        <w:ind w:firstLine="540"/>
        <w:rPr>
          <w:rFonts w:ascii="仿宋" w:hAnsi="仿宋" w:eastAsia="仿宋" w:cs="宋体"/>
          <w:sz w:val="24"/>
          <w:szCs w:val="28"/>
        </w:rPr>
      </w:pPr>
      <w:r>
        <w:rPr>
          <w:rFonts w:hint="eastAsia" w:ascii="仿宋" w:hAnsi="仿宋" w:eastAsia="仿宋" w:cs="宋体"/>
          <w:sz w:val="24"/>
          <w:szCs w:val="28"/>
        </w:rPr>
        <w:t>1.时间：202</w:t>
      </w:r>
      <w:r>
        <w:rPr>
          <w:rFonts w:hint="eastAsia" w:ascii="仿宋" w:hAnsi="仿宋" w:eastAsia="仿宋" w:cs="宋体"/>
          <w:sz w:val="24"/>
          <w:szCs w:val="28"/>
          <w:lang w:val="en-US" w:eastAsia="zh-CN"/>
        </w:rPr>
        <w:t>1</w:t>
      </w:r>
      <w:r>
        <w:rPr>
          <w:rFonts w:hint="eastAsia" w:ascii="仿宋" w:hAnsi="仿宋" w:eastAsia="仿宋" w:cs="宋体"/>
          <w:sz w:val="24"/>
          <w:szCs w:val="28"/>
        </w:rPr>
        <w:t>年</w:t>
      </w:r>
      <w:r>
        <w:rPr>
          <w:rFonts w:hint="eastAsia" w:ascii="仿宋" w:hAnsi="仿宋" w:eastAsia="仿宋" w:cs="宋体"/>
          <w:sz w:val="24"/>
          <w:szCs w:val="28"/>
          <w:lang w:val="en-US" w:eastAsia="zh-CN"/>
        </w:rPr>
        <w:t>7</w:t>
      </w:r>
      <w:r>
        <w:rPr>
          <w:rFonts w:hint="eastAsia" w:ascii="仿宋" w:hAnsi="仿宋" w:eastAsia="仿宋" w:cs="宋体"/>
          <w:sz w:val="24"/>
          <w:szCs w:val="28"/>
        </w:rPr>
        <w:t>月</w:t>
      </w:r>
      <w:r>
        <w:rPr>
          <w:rFonts w:hint="eastAsia" w:ascii="仿宋" w:hAnsi="仿宋" w:eastAsia="仿宋" w:cs="宋体"/>
          <w:sz w:val="24"/>
          <w:szCs w:val="28"/>
          <w:lang w:val="en-US" w:eastAsia="zh-CN"/>
        </w:rPr>
        <w:t>28</w:t>
      </w:r>
      <w:r>
        <w:rPr>
          <w:rFonts w:hint="eastAsia" w:ascii="仿宋" w:hAnsi="仿宋" w:eastAsia="仿宋" w:cs="宋体"/>
          <w:sz w:val="24"/>
          <w:szCs w:val="28"/>
        </w:rPr>
        <w:t>日至202</w:t>
      </w:r>
      <w:r>
        <w:rPr>
          <w:rFonts w:hint="eastAsia" w:ascii="仿宋" w:hAnsi="仿宋" w:eastAsia="仿宋" w:cs="宋体"/>
          <w:sz w:val="24"/>
          <w:szCs w:val="28"/>
          <w:lang w:val="en-US" w:eastAsia="zh-CN"/>
        </w:rPr>
        <w:t>1</w:t>
      </w:r>
      <w:r>
        <w:rPr>
          <w:rFonts w:hint="eastAsia" w:ascii="仿宋" w:hAnsi="仿宋" w:eastAsia="仿宋" w:cs="宋体"/>
          <w:sz w:val="24"/>
          <w:szCs w:val="28"/>
        </w:rPr>
        <w:t>年</w:t>
      </w:r>
      <w:r>
        <w:rPr>
          <w:rFonts w:hint="eastAsia" w:ascii="仿宋" w:hAnsi="仿宋" w:eastAsia="仿宋" w:cs="宋体"/>
          <w:sz w:val="24"/>
          <w:szCs w:val="28"/>
          <w:lang w:val="en-US" w:eastAsia="zh-CN"/>
        </w:rPr>
        <w:t>7</w:t>
      </w:r>
      <w:r>
        <w:rPr>
          <w:rFonts w:hint="eastAsia" w:ascii="仿宋" w:hAnsi="仿宋" w:eastAsia="仿宋" w:cs="宋体"/>
          <w:sz w:val="24"/>
          <w:szCs w:val="28"/>
        </w:rPr>
        <w:t>月</w:t>
      </w:r>
      <w:r>
        <w:rPr>
          <w:rFonts w:hint="eastAsia" w:ascii="仿宋" w:hAnsi="仿宋" w:eastAsia="仿宋" w:cs="宋体"/>
          <w:sz w:val="24"/>
          <w:szCs w:val="28"/>
          <w:lang w:val="en-US" w:eastAsia="zh-CN"/>
        </w:rPr>
        <w:t>30</w:t>
      </w:r>
      <w:r>
        <w:rPr>
          <w:rFonts w:hint="eastAsia" w:ascii="仿宋" w:hAnsi="仿宋" w:eastAsia="仿宋" w:cs="宋体"/>
          <w:sz w:val="24"/>
          <w:szCs w:val="28"/>
        </w:rPr>
        <w:t>日，每天上午9：00-12：00，下午14：00-17：00（北京时间，</w:t>
      </w:r>
      <w:r>
        <w:rPr>
          <w:rFonts w:ascii="仿宋" w:hAnsi="仿宋" w:eastAsia="仿宋" w:cs="宋体"/>
          <w:sz w:val="24"/>
          <w:szCs w:val="28"/>
        </w:rPr>
        <w:t>法定节假日</w:t>
      </w:r>
      <w:r>
        <w:rPr>
          <w:rFonts w:hint="eastAsia" w:ascii="仿宋" w:hAnsi="仿宋" w:eastAsia="仿宋" w:cs="宋体"/>
          <w:sz w:val="24"/>
          <w:szCs w:val="28"/>
        </w:rPr>
        <w:t>除外 ）</w:t>
      </w:r>
    </w:p>
    <w:p>
      <w:pPr>
        <w:ind w:firstLine="540"/>
        <w:rPr>
          <w:rFonts w:ascii="仿宋" w:hAnsi="仿宋" w:eastAsia="仿宋" w:cs="宋体"/>
          <w:sz w:val="24"/>
          <w:szCs w:val="28"/>
        </w:rPr>
      </w:pPr>
      <w:r>
        <w:rPr>
          <w:rFonts w:hint="eastAsia" w:ascii="仿宋" w:hAnsi="仿宋" w:eastAsia="仿宋" w:cs="宋体"/>
          <w:sz w:val="24"/>
          <w:szCs w:val="28"/>
        </w:rPr>
        <w:t>2.地点：山西省太原市</w:t>
      </w:r>
      <w:r>
        <w:rPr>
          <w:rFonts w:hint="eastAsia" w:ascii="仿宋" w:hAnsi="仿宋" w:eastAsia="仿宋" w:cs="宋体"/>
          <w:sz w:val="24"/>
          <w:szCs w:val="28"/>
          <w:lang w:val="en-US" w:eastAsia="zh-CN"/>
        </w:rPr>
        <w:t>平阳路124号睿鼎国际6层</w:t>
      </w:r>
    </w:p>
    <w:p>
      <w:pPr>
        <w:ind w:firstLine="540"/>
        <w:rPr>
          <w:rFonts w:ascii="仿宋" w:hAnsi="仿宋" w:eastAsia="仿宋" w:cs="宋体"/>
          <w:sz w:val="24"/>
          <w:szCs w:val="28"/>
        </w:rPr>
      </w:pPr>
      <w:r>
        <w:rPr>
          <w:rFonts w:hint="eastAsia" w:ascii="仿宋" w:hAnsi="仿宋" w:eastAsia="仿宋" w:cs="宋体"/>
          <w:sz w:val="24"/>
          <w:szCs w:val="28"/>
        </w:rPr>
        <w:t>3.方式：现场获取</w:t>
      </w:r>
    </w:p>
    <w:p>
      <w:pPr>
        <w:ind w:firstLine="540"/>
        <w:rPr>
          <w:rFonts w:ascii="仿宋" w:hAnsi="仿宋" w:eastAsia="仿宋" w:cs="宋体"/>
          <w:sz w:val="24"/>
          <w:szCs w:val="28"/>
        </w:rPr>
      </w:pPr>
      <w:r>
        <w:rPr>
          <w:rFonts w:hint="eastAsia" w:ascii="仿宋" w:hAnsi="仿宋" w:eastAsia="仿宋" w:cs="宋体"/>
          <w:sz w:val="24"/>
          <w:szCs w:val="28"/>
        </w:rPr>
        <w:t>4.售价：</w:t>
      </w:r>
      <w:r>
        <w:rPr>
          <w:rFonts w:hint="eastAsia" w:ascii="仿宋" w:hAnsi="仿宋" w:eastAsia="仿宋" w:cs="宋体"/>
          <w:sz w:val="24"/>
          <w:szCs w:val="28"/>
          <w:lang w:val="en-US" w:eastAsia="zh-CN"/>
        </w:rPr>
        <w:t>5</w:t>
      </w:r>
      <w:r>
        <w:rPr>
          <w:rFonts w:hint="eastAsia" w:ascii="仿宋" w:hAnsi="仿宋" w:eastAsia="仿宋" w:cs="宋体"/>
          <w:sz w:val="24"/>
          <w:szCs w:val="28"/>
        </w:rPr>
        <w:t>00元/套，现金购买，售后不退</w:t>
      </w:r>
    </w:p>
    <w:p>
      <w:pPr>
        <w:ind w:firstLine="540"/>
        <w:rPr>
          <w:rFonts w:ascii="仿宋" w:hAnsi="仿宋" w:eastAsia="仿宋" w:cs="宋体"/>
          <w:sz w:val="24"/>
          <w:szCs w:val="28"/>
        </w:rPr>
      </w:pPr>
      <w:r>
        <w:rPr>
          <w:rFonts w:hint="eastAsia" w:ascii="仿宋" w:hAnsi="仿宋" w:eastAsia="仿宋" w:cs="宋体"/>
          <w:sz w:val="24"/>
          <w:szCs w:val="28"/>
        </w:rPr>
        <w:t>5.</w:t>
      </w:r>
      <w:r>
        <w:rPr>
          <w:rFonts w:hint="eastAsia" w:ascii="仿宋" w:hAnsi="仿宋" w:eastAsia="仿宋"/>
          <w:bCs/>
          <w:sz w:val="24"/>
        </w:rPr>
        <w:t>供应商获取</w:t>
      </w:r>
      <w:r>
        <w:rPr>
          <w:rFonts w:hint="eastAsia" w:ascii="仿宋" w:hAnsi="仿宋" w:eastAsia="仿宋"/>
          <w:bCs/>
          <w:sz w:val="24"/>
          <w:lang w:val="en-US" w:eastAsia="zh-CN"/>
        </w:rPr>
        <w:t>谈判</w:t>
      </w:r>
      <w:r>
        <w:rPr>
          <w:rFonts w:hint="eastAsia" w:ascii="仿宋" w:hAnsi="仿宋" w:eastAsia="仿宋"/>
          <w:bCs/>
          <w:sz w:val="24"/>
        </w:rPr>
        <w:t>文件须携带以下资料的原件（原件验后归还）及加盖单位公章的复印件三套：</w:t>
      </w:r>
    </w:p>
    <w:p>
      <w:pPr>
        <w:ind w:firstLine="540"/>
        <w:rPr>
          <w:rFonts w:ascii="仿宋" w:hAnsi="仿宋" w:eastAsia="仿宋"/>
          <w:bCs/>
          <w:sz w:val="24"/>
        </w:rPr>
      </w:pPr>
      <w:r>
        <w:rPr>
          <w:rFonts w:hint="eastAsia" w:ascii="仿宋" w:hAnsi="仿宋" w:eastAsia="仿宋"/>
          <w:bCs/>
          <w:sz w:val="24"/>
        </w:rPr>
        <w:t>（1）法定代表人签字确认的单位委托书或介绍信原件及承办人身份证复印件；（承办人须为拟派往本项目的项目经理）</w:t>
      </w:r>
    </w:p>
    <w:p>
      <w:pPr>
        <w:ind w:firstLine="540"/>
        <w:rPr>
          <w:rFonts w:hint="eastAsia" w:ascii="仿宋" w:hAnsi="仿宋" w:eastAsia="仿宋" w:cs="宋体"/>
          <w:sz w:val="24"/>
          <w:szCs w:val="28"/>
        </w:rPr>
      </w:pPr>
      <w:r>
        <w:rPr>
          <w:rFonts w:hint="eastAsia" w:ascii="仿宋" w:hAnsi="仿宋" w:eastAsia="仿宋" w:cs="宋体"/>
          <w:sz w:val="24"/>
          <w:szCs w:val="28"/>
        </w:rPr>
        <w:t>（2）企业营业执照</w:t>
      </w:r>
      <w:r>
        <w:rPr>
          <w:rFonts w:hint="eastAsia" w:ascii="仿宋" w:hAnsi="仿宋" w:eastAsia="仿宋" w:cs="宋体"/>
          <w:sz w:val="24"/>
          <w:szCs w:val="28"/>
          <w:lang w:eastAsia="zh-CN"/>
        </w:rPr>
        <w:t>（</w:t>
      </w:r>
      <w:r>
        <w:rPr>
          <w:rFonts w:hint="eastAsia" w:ascii="仿宋" w:hAnsi="仿宋" w:eastAsia="仿宋" w:cs="宋体"/>
          <w:sz w:val="24"/>
          <w:szCs w:val="28"/>
        </w:rPr>
        <w:t>副本</w:t>
      </w:r>
      <w:r>
        <w:rPr>
          <w:rFonts w:hint="eastAsia" w:ascii="仿宋" w:hAnsi="仿宋" w:eastAsia="仿宋" w:cs="宋体"/>
          <w:sz w:val="24"/>
          <w:szCs w:val="28"/>
          <w:lang w:eastAsia="zh-CN"/>
        </w:rPr>
        <w:t>）</w:t>
      </w:r>
      <w:r>
        <w:rPr>
          <w:rFonts w:hint="eastAsia" w:ascii="仿宋" w:hAnsi="仿宋" w:eastAsia="仿宋" w:cs="宋体"/>
          <w:sz w:val="24"/>
          <w:szCs w:val="28"/>
        </w:rPr>
        <w:t>、资质证书</w:t>
      </w:r>
      <w:r>
        <w:rPr>
          <w:rFonts w:hint="eastAsia" w:ascii="仿宋" w:hAnsi="仿宋" w:eastAsia="仿宋" w:cs="宋体"/>
          <w:sz w:val="24"/>
          <w:szCs w:val="28"/>
          <w:lang w:eastAsia="zh-CN"/>
        </w:rPr>
        <w:t>（</w:t>
      </w:r>
      <w:r>
        <w:rPr>
          <w:rFonts w:hint="eastAsia" w:ascii="仿宋" w:hAnsi="仿宋" w:eastAsia="仿宋" w:cs="宋体"/>
          <w:sz w:val="24"/>
          <w:szCs w:val="28"/>
          <w:lang w:val="en-US" w:eastAsia="zh-CN"/>
        </w:rPr>
        <w:t>副本</w:t>
      </w:r>
      <w:r>
        <w:rPr>
          <w:rFonts w:hint="eastAsia" w:ascii="仿宋" w:hAnsi="仿宋" w:eastAsia="仿宋" w:cs="宋体"/>
          <w:sz w:val="24"/>
          <w:szCs w:val="28"/>
          <w:lang w:eastAsia="zh-CN"/>
        </w:rPr>
        <w:t>）、</w:t>
      </w:r>
      <w:r>
        <w:rPr>
          <w:rFonts w:hint="eastAsia" w:ascii="仿宋" w:hAnsi="仿宋" w:eastAsia="仿宋" w:cs="宋体"/>
          <w:sz w:val="24"/>
          <w:szCs w:val="28"/>
          <w:lang w:val="en-US" w:eastAsia="zh-CN"/>
        </w:rPr>
        <w:t>安全生产许可证</w:t>
      </w:r>
      <w:r>
        <w:rPr>
          <w:rFonts w:hint="eastAsia" w:ascii="仿宋" w:hAnsi="仿宋" w:eastAsia="仿宋" w:cs="宋体"/>
          <w:sz w:val="24"/>
          <w:szCs w:val="28"/>
        </w:rPr>
        <w:t>及项目经理证书</w:t>
      </w:r>
    </w:p>
    <w:p>
      <w:pPr>
        <w:pStyle w:val="2"/>
        <w:rPr>
          <w:rFonts w:hint="default" w:eastAsia="仿宋"/>
          <w:lang w:val="en-US" w:eastAsia="zh-CN"/>
        </w:rPr>
      </w:pPr>
      <w:r>
        <w:rPr>
          <w:rFonts w:hint="eastAsia" w:ascii="仿宋" w:hAnsi="仿宋" w:eastAsia="仿宋" w:cs="宋体"/>
          <w:sz w:val="24"/>
          <w:szCs w:val="28"/>
          <w:lang w:eastAsia="zh-CN"/>
        </w:rPr>
        <w:t>（</w:t>
      </w:r>
      <w:r>
        <w:rPr>
          <w:rFonts w:hint="eastAsia" w:ascii="仿宋" w:hAnsi="仿宋" w:eastAsia="仿宋" w:cs="宋体"/>
          <w:sz w:val="24"/>
          <w:szCs w:val="28"/>
          <w:lang w:val="en-US" w:eastAsia="zh-CN"/>
        </w:rPr>
        <w:t>3）“信用中国”及“裁判文书网”查询截图</w:t>
      </w:r>
    </w:p>
    <w:p>
      <w:pPr>
        <w:ind w:firstLine="540"/>
        <w:rPr>
          <w:rFonts w:ascii="仿宋" w:hAnsi="仿宋" w:eastAsia="仿宋" w:cs="宋体"/>
          <w:sz w:val="24"/>
          <w:szCs w:val="28"/>
        </w:rPr>
      </w:pPr>
      <w:r>
        <w:rPr>
          <w:rFonts w:hint="eastAsia" w:ascii="仿宋" w:hAnsi="仿宋" w:eastAsia="仿宋"/>
          <w:bCs/>
          <w:sz w:val="24"/>
        </w:rPr>
        <w:t>（</w:t>
      </w:r>
      <w:r>
        <w:rPr>
          <w:rFonts w:hint="eastAsia" w:ascii="仿宋" w:hAnsi="仿宋" w:eastAsia="仿宋"/>
          <w:bCs/>
          <w:sz w:val="24"/>
          <w:lang w:val="en-US" w:eastAsia="zh-CN"/>
        </w:rPr>
        <w:t>4</w:t>
      </w:r>
      <w:r>
        <w:rPr>
          <w:rFonts w:hint="eastAsia" w:ascii="仿宋" w:hAnsi="仿宋" w:eastAsia="仿宋"/>
          <w:bCs/>
          <w:sz w:val="24"/>
        </w:rPr>
        <w:t>）按下列格式如实填写相关信息：</w:t>
      </w:r>
    </w:p>
    <w:p>
      <w:pPr>
        <w:jc w:val="center"/>
        <w:rPr>
          <w:rFonts w:ascii="仿宋" w:hAnsi="仿宋" w:eastAsia="仿宋"/>
          <w:b/>
          <w:bCs/>
          <w:sz w:val="24"/>
        </w:rPr>
      </w:pPr>
      <w:r>
        <w:rPr>
          <w:rFonts w:hint="eastAsia" w:ascii="仿宋" w:hAnsi="仿宋" w:eastAsia="仿宋"/>
          <w:b/>
          <w:bCs/>
          <w:sz w:val="24"/>
        </w:rPr>
        <w:t>供应商领取谈判文件基本信息表</w:t>
      </w:r>
    </w:p>
    <w:tbl>
      <w:tblPr>
        <w:tblStyle w:val="6"/>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3174"/>
        <w:gridCol w:w="7"/>
        <w:gridCol w:w="1677"/>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r>
              <w:rPr>
                <w:rFonts w:hint="eastAsia" w:ascii="仿宋" w:hAnsi="仿宋" w:eastAsia="仿宋"/>
                <w:sz w:val="24"/>
              </w:rPr>
              <w:t>项目名称</w:t>
            </w:r>
          </w:p>
        </w:tc>
        <w:tc>
          <w:tcPr>
            <w:tcW w:w="3181"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r>
              <w:rPr>
                <w:rFonts w:hint="eastAsia" w:ascii="仿宋" w:hAnsi="仿宋" w:eastAsia="仿宋"/>
                <w:sz w:val="24"/>
              </w:rPr>
              <w:t>项目编号</w:t>
            </w:r>
          </w:p>
        </w:tc>
        <w:tc>
          <w:tcPr>
            <w:tcW w:w="2464"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r>
              <w:rPr>
                <w:rFonts w:hint="eastAsia" w:ascii="仿宋" w:hAnsi="仿宋" w:eastAsia="仿宋"/>
                <w:sz w:val="24"/>
              </w:rPr>
              <w:t>开标时间</w:t>
            </w:r>
          </w:p>
        </w:tc>
        <w:tc>
          <w:tcPr>
            <w:tcW w:w="3174"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p>
        </w:tc>
        <w:tc>
          <w:tcPr>
            <w:tcW w:w="1684"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r>
              <w:rPr>
                <w:rFonts w:hint="eastAsia" w:ascii="仿宋" w:hAnsi="仿宋" w:eastAsia="仿宋"/>
                <w:sz w:val="24"/>
              </w:rPr>
              <w:t>拟投标包号</w:t>
            </w:r>
          </w:p>
        </w:tc>
        <w:tc>
          <w:tcPr>
            <w:tcW w:w="246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sz w:val="24"/>
                <w:lang w:val="en-US" w:eastAsia="zh-CN"/>
              </w:rPr>
            </w:pPr>
            <w:r>
              <w:rPr>
                <w:rFonts w:hint="eastAsia" w:ascii="仿宋" w:hAnsi="仿宋" w:eastAsia="仿宋"/>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r>
              <w:rPr>
                <w:rFonts w:hint="eastAsia" w:ascii="仿宋" w:hAnsi="仿宋" w:eastAsia="仿宋"/>
                <w:sz w:val="24"/>
              </w:rPr>
              <w:t>单位名称</w:t>
            </w:r>
          </w:p>
        </w:tc>
        <w:tc>
          <w:tcPr>
            <w:tcW w:w="7322" w:type="dxa"/>
            <w:gridSpan w:val="4"/>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r>
              <w:rPr>
                <w:rFonts w:hint="eastAsia" w:ascii="仿宋" w:hAnsi="仿宋" w:eastAsia="仿宋"/>
                <w:sz w:val="24"/>
              </w:rPr>
              <w:t>单位地址</w:t>
            </w:r>
          </w:p>
        </w:tc>
        <w:tc>
          <w:tcPr>
            <w:tcW w:w="7322" w:type="dxa"/>
            <w:gridSpan w:val="4"/>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r>
              <w:rPr>
                <w:rFonts w:hint="eastAsia" w:ascii="仿宋" w:hAnsi="仿宋" w:eastAsia="仿宋"/>
                <w:sz w:val="24"/>
              </w:rPr>
              <w:t>基本户开户行</w:t>
            </w:r>
          </w:p>
        </w:tc>
        <w:tc>
          <w:tcPr>
            <w:tcW w:w="3174"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p>
        </w:tc>
        <w:tc>
          <w:tcPr>
            <w:tcW w:w="1684"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r>
              <w:rPr>
                <w:rFonts w:hint="eastAsia" w:ascii="仿宋" w:hAnsi="仿宋" w:eastAsia="仿宋"/>
                <w:sz w:val="24"/>
              </w:rPr>
              <w:t>开户行账号</w:t>
            </w:r>
          </w:p>
        </w:tc>
        <w:tc>
          <w:tcPr>
            <w:tcW w:w="2464"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r>
              <w:rPr>
                <w:rFonts w:hint="eastAsia" w:ascii="仿宋" w:hAnsi="仿宋" w:eastAsia="仿宋"/>
                <w:sz w:val="24"/>
              </w:rPr>
              <w:t>承办人姓名</w:t>
            </w:r>
          </w:p>
        </w:tc>
        <w:tc>
          <w:tcPr>
            <w:tcW w:w="3174"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p>
        </w:tc>
        <w:tc>
          <w:tcPr>
            <w:tcW w:w="1684"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r>
              <w:rPr>
                <w:rFonts w:hint="eastAsia" w:ascii="仿宋" w:hAnsi="仿宋" w:eastAsia="仿宋"/>
                <w:sz w:val="24"/>
              </w:rPr>
              <w:t>电子邮箱</w:t>
            </w:r>
          </w:p>
        </w:tc>
        <w:tc>
          <w:tcPr>
            <w:tcW w:w="2464"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r>
              <w:rPr>
                <w:rFonts w:hint="eastAsia" w:ascii="仿宋" w:hAnsi="仿宋" w:eastAsia="仿宋"/>
                <w:sz w:val="24"/>
              </w:rPr>
              <w:t>固定电话</w:t>
            </w:r>
          </w:p>
        </w:tc>
        <w:tc>
          <w:tcPr>
            <w:tcW w:w="3174"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p>
        </w:tc>
        <w:tc>
          <w:tcPr>
            <w:tcW w:w="1684"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r>
              <w:rPr>
                <w:rFonts w:hint="eastAsia" w:ascii="仿宋" w:hAnsi="仿宋" w:eastAsia="仿宋"/>
                <w:sz w:val="24"/>
              </w:rPr>
              <w:t>移动电话</w:t>
            </w:r>
          </w:p>
        </w:tc>
        <w:tc>
          <w:tcPr>
            <w:tcW w:w="2464"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4"/>
              </w:rPr>
            </w:pPr>
          </w:p>
        </w:tc>
      </w:tr>
    </w:tbl>
    <w:p>
      <w:pPr>
        <w:pStyle w:val="4"/>
        <w:spacing w:line="240" w:lineRule="auto"/>
        <w:rPr>
          <w:rFonts w:ascii="仿宋" w:hAnsi="仿宋" w:eastAsia="仿宋" w:cs="宋体"/>
          <w:b w:val="0"/>
          <w:sz w:val="24"/>
          <w:szCs w:val="28"/>
        </w:rPr>
      </w:pPr>
      <w:bookmarkStart w:id="12" w:name="_Toc35393801"/>
      <w:bookmarkStart w:id="13" w:name="_Toc28359015"/>
      <w:bookmarkStart w:id="14" w:name="_Toc35393632"/>
      <w:bookmarkStart w:id="15" w:name="_Toc28359092"/>
      <w:r>
        <w:rPr>
          <w:rFonts w:hint="eastAsia" w:ascii="仿宋" w:hAnsi="仿宋" w:eastAsia="仿宋" w:cs="宋体"/>
          <w:b w:val="0"/>
          <w:sz w:val="24"/>
          <w:szCs w:val="28"/>
        </w:rPr>
        <w:t>四、响应文件提交</w:t>
      </w:r>
      <w:bookmarkEnd w:id="12"/>
      <w:bookmarkEnd w:id="13"/>
      <w:bookmarkEnd w:id="14"/>
      <w:bookmarkEnd w:id="15"/>
    </w:p>
    <w:p>
      <w:pPr>
        <w:ind w:firstLine="480" w:firstLineChars="200"/>
        <w:rPr>
          <w:rFonts w:ascii="仿宋" w:hAnsi="仿宋" w:eastAsia="仿宋"/>
          <w:bCs/>
          <w:sz w:val="24"/>
          <w:szCs w:val="28"/>
        </w:rPr>
      </w:pPr>
      <w:r>
        <w:rPr>
          <w:rFonts w:hint="eastAsia" w:ascii="仿宋" w:hAnsi="仿宋" w:eastAsia="仿宋"/>
          <w:sz w:val="24"/>
          <w:szCs w:val="28"/>
        </w:rPr>
        <w:t>截止时间：202</w:t>
      </w:r>
      <w:r>
        <w:rPr>
          <w:rFonts w:hint="eastAsia" w:ascii="仿宋" w:hAnsi="仿宋" w:eastAsia="仿宋"/>
          <w:sz w:val="24"/>
          <w:szCs w:val="28"/>
          <w:lang w:val="en-US" w:eastAsia="zh-CN"/>
        </w:rPr>
        <w:t>1</w:t>
      </w:r>
      <w:r>
        <w:rPr>
          <w:rFonts w:hint="eastAsia" w:ascii="仿宋" w:hAnsi="仿宋" w:eastAsia="仿宋"/>
          <w:bCs/>
          <w:sz w:val="24"/>
          <w:szCs w:val="28"/>
        </w:rPr>
        <w:t>年</w:t>
      </w:r>
      <w:r>
        <w:rPr>
          <w:rFonts w:hint="eastAsia" w:ascii="仿宋" w:hAnsi="仿宋" w:eastAsia="仿宋"/>
          <w:bCs/>
          <w:sz w:val="24"/>
          <w:szCs w:val="28"/>
          <w:lang w:val="en-US" w:eastAsia="zh-CN"/>
        </w:rPr>
        <w:t>8</w:t>
      </w:r>
      <w:r>
        <w:rPr>
          <w:rFonts w:hint="eastAsia" w:ascii="仿宋" w:hAnsi="仿宋" w:eastAsia="仿宋"/>
          <w:bCs/>
          <w:sz w:val="24"/>
          <w:szCs w:val="28"/>
        </w:rPr>
        <w:t>月</w:t>
      </w:r>
      <w:r>
        <w:rPr>
          <w:rFonts w:hint="eastAsia" w:ascii="仿宋" w:hAnsi="仿宋" w:eastAsia="仿宋"/>
          <w:bCs/>
          <w:sz w:val="24"/>
          <w:szCs w:val="28"/>
          <w:lang w:val="en-US" w:eastAsia="zh-CN"/>
        </w:rPr>
        <w:t>11</w:t>
      </w:r>
      <w:r>
        <w:rPr>
          <w:rFonts w:hint="eastAsia" w:ascii="仿宋" w:hAnsi="仿宋" w:eastAsia="仿宋"/>
          <w:bCs/>
          <w:sz w:val="24"/>
          <w:szCs w:val="28"/>
        </w:rPr>
        <w:t>日</w:t>
      </w:r>
      <w:r>
        <w:rPr>
          <w:rFonts w:hint="eastAsia" w:ascii="仿宋" w:hAnsi="仿宋" w:eastAsia="仿宋"/>
          <w:bCs/>
          <w:sz w:val="24"/>
          <w:szCs w:val="28"/>
          <w:lang w:val="en-US" w:eastAsia="zh-CN"/>
        </w:rPr>
        <w:t>14时30</w:t>
      </w:r>
      <w:r>
        <w:rPr>
          <w:rFonts w:hint="eastAsia" w:ascii="仿宋" w:hAnsi="仿宋" w:eastAsia="仿宋"/>
          <w:bCs/>
          <w:sz w:val="24"/>
          <w:szCs w:val="28"/>
        </w:rPr>
        <w:t>分（北京时间）</w:t>
      </w:r>
    </w:p>
    <w:p>
      <w:pPr>
        <w:ind w:firstLine="480" w:firstLineChars="200"/>
        <w:rPr>
          <w:rFonts w:hint="default" w:ascii="仿宋" w:hAnsi="仿宋" w:eastAsia="仿宋"/>
          <w:sz w:val="24"/>
          <w:szCs w:val="28"/>
          <w:lang w:val="en-US" w:eastAsia="zh-CN"/>
        </w:rPr>
      </w:pPr>
      <w:r>
        <w:rPr>
          <w:rFonts w:hint="eastAsia" w:ascii="仿宋" w:hAnsi="仿宋" w:eastAsia="仿宋"/>
          <w:sz w:val="24"/>
          <w:szCs w:val="28"/>
        </w:rPr>
        <w:t>地点：</w:t>
      </w:r>
      <w:r>
        <w:rPr>
          <w:rFonts w:hint="eastAsia" w:ascii="仿宋" w:hAnsi="仿宋" w:eastAsia="仿宋"/>
          <w:sz w:val="24"/>
          <w:szCs w:val="28"/>
          <w:lang w:val="en-US" w:eastAsia="zh-CN"/>
        </w:rPr>
        <w:t>中招神舟项目管理有限公司会议室</w:t>
      </w:r>
    </w:p>
    <w:p>
      <w:pPr>
        <w:pStyle w:val="4"/>
        <w:spacing w:line="240" w:lineRule="auto"/>
        <w:rPr>
          <w:rFonts w:ascii="仿宋" w:hAnsi="仿宋" w:eastAsia="仿宋" w:cs="宋体"/>
          <w:b w:val="0"/>
          <w:sz w:val="24"/>
          <w:szCs w:val="28"/>
        </w:rPr>
      </w:pPr>
      <w:bookmarkStart w:id="16" w:name="_Toc35393633"/>
      <w:bookmarkStart w:id="17" w:name="_Toc35393802"/>
      <w:bookmarkStart w:id="18" w:name="_Toc28359093"/>
      <w:bookmarkStart w:id="19" w:name="_Toc28359016"/>
      <w:r>
        <w:rPr>
          <w:rFonts w:hint="eastAsia" w:ascii="仿宋" w:hAnsi="仿宋" w:eastAsia="仿宋" w:cs="宋体"/>
          <w:b w:val="0"/>
          <w:sz w:val="24"/>
          <w:szCs w:val="28"/>
        </w:rPr>
        <w:t>五、开启</w:t>
      </w:r>
      <w:bookmarkEnd w:id="16"/>
      <w:bookmarkEnd w:id="17"/>
      <w:bookmarkEnd w:id="18"/>
      <w:bookmarkEnd w:id="19"/>
    </w:p>
    <w:p>
      <w:pPr>
        <w:ind w:firstLine="480" w:firstLineChars="200"/>
        <w:rPr>
          <w:rFonts w:ascii="仿宋" w:hAnsi="仿宋" w:eastAsia="仿宋"/>
          <w:bCs/>
          <w:sz w:val="24"/>
          <w:szCs w:val="28"/>
        </w:rPr>
      </w:pPr>
      <w:r>
        <w:rPr>
          <w:rFonts w:hint="eastAsia" w:ascii="仿宋" w:hAnsi="仿宋" w:eastAsia="仿宋"/>
          <w:sz w:val="24"/>
          <w:szCs w:val="28"/>
        </w:rPr>
        <w:t>时间：202</w:t>
      </w:r>
      <w:r>
        <w:rPr>
          <w:rFonts w:hint="eastAsia" w:ascii="仿宋" w:hAnsi="仿宋" w:eastAsia="仿宋"/>
          <w:sz w:val="24"/>
          <w:szCs w:val="28"/>
          <w:lang w:val="en-US" w:eastAsia="zh-CN"/>
        </w:rPr>
        <w:t>1</w:t>
      </w:r>
      <w:r>
        <w:rPr>
          <w:rFonts w:hint="eastAsia" w:ascii="仿宋" w:hAnsi="仿宋" w:eastAsia="仿宋"/>
          <w:bCs/>
          <w:sz w:val="24"/>
          <w:szCs w:val="28"/>
        </w:rPr>
        <w:t>年</w:t>
      </w:r>
      <w:r>
        <w:rPr>
          <w:rFonts w:hint="eastAsia" w:ascii="仿宋" w:hAnsi="仿宋" w:eastAsia="仿宋"/>
          <w:bCs/>
          <w:sz w:val="24"/>
          <w:szCs w:val="28"/>
          <w:lang w:val="en-US" w:eastAsia="zh-CN"/>
        </w:rPr>
        <w:t>8</w:t>
      </w:r>
      <w:r>
        <w:rPr>
          <w:rFonts w:hint="eastAsia" w:ascii="仿宋" w:hAnsi="仿宋" w:eastAsia="仿宋"/>
          <w:bCs/>
          <w:sz w:val="24"/>
          <w:szCs w:val="28"/>
        </w:rPr>
        <w:t>月</w:t>
      </w:r>
      <w:r>
        <w:rPr>
          <w:rFonts w:hint="eastAsia" w:ascii="仿宋" w:hAnsi="仿宋" w:eastAsia="仿宋"/>
          <w:bCs/>
          <w:sz w:val="24"/>
          <w:szCs w:val="28"/>
          <w:lang w:val="en-US" w:eastAsia="zh-CN"/>
        </w:rPr>
        <w:t>11</w:t>
      </w:r>
      <w:r>
        <w:rPr>
          <w:rFonts w:hint="eastAsia" w:ascii="仿宋" w:hAnsi="仿宋" w:eastAsia="仿宋"/>
          <w:bCs/>
          <w:sz w:val="24"/>
          <w:szCs w:val="28"/>
        </w:rPr>
        <w:t>日</w:t>
      </w:r>
      <w:r>
        <w:rPr>
          <w:rFonts w:hint="eastAsia" w:ascii="仿宋" w:hAnsi="仿宋" w:eastAsia="仿宋"/>
          <w:bCs/>
          <w:sz w:val="24"/>
          <w:szCs w:val="28"/>
          <w:lang w:val="en-US" w:eastAsia="zh-CN"/>
        </w:rPr>
        <w:t>14时30</w:t>
      </w:r>
      <w:r>
        <w:rPr>
          <w:rFonts w:hint="eastAsia" w:ascii="仿宋" w:hAnsi="仿宋" w:eastAsia="仿宋"/>
          <w:bCs/>
          <w:sz w:val="24"/>
          <w:szCs w:val="28"/>
        </w:rPr>
        <w:t>分（北京时间）</w:t>
      </w:r>
    </w:p>
    <w:p>
      <w:pPr>
        <w:ind w:firstLine="480" w:firstLineChars="200"/>
        <w:rPr>
          <w:rFonts w:ascii="仿宋" w:hAnsi="仿宋" w:eastAsia="仿宋"/>
          <w:bCs/>
          <w:sz w:val="24"/>
          <w:szCs w:val="28"/>
        </w:rPr>
      </w:pPr>
      <w:r>
        <w:rPr>
          <w:rFonts w:hint="eastAsia" w:ascii="仿宋" w:hAnsi="仿宋" w:eastAsia="仿宋"/>
          <w:sz w:val="24"/>
          <w:szCs w:val="28"/>
        </w:rPr>
        <w:t>地点：</w:t>
      </w:r>
      <w:r>
        <w:rPr>
          <w:rFonts w:hint="eastAsia" w:ascii="仿宋" w:hAnsi="仿宋" w:eastAsia="仿宋"/>
          <w:sz w:val="24"/>
          <w:szCs w:val="28"/>
          <w:lang w:val="en-US" w:eastAsia="zh-CN"/>
        </w:rPr>
        <w:t>中招神舟项目管理有限公司会议室</w:t>
      </w:r>
    </w:p>
    <w:p>
      <w:pPr>
        <w:pStyle w:val="4"/>
        <w:spacing w:line="240" w:lineRule="auto"/>
        <w:rPr>
          <w:rFonts w:ascii="仿宋" w:hAnsi="仿宋" w:eastAsia="仿宋" w:cs="宋体"/>
          <w:b w:val="0"/>
          <w:sz w:val="24"/>
          <w:szCs w:val="28"/>
        </w:rPr>
      </w:pPr>
      <w:bookmarkStart w:id="20" w:name="_Toc35393634"/>
      <w:bookmarkStart w:id="21" w:name="_Toc28359017"/>
      <w:bookmarkStart w:id="22" w:name="_Toc28359094"/>
      <w:bookmarkStart w:id="23" w:name="_Toc35393803"/>
      <w:r>
        <w:rPr>
          <w:rFonts w:hint="eastAsia" w:ascii="仿宋" w:hAnsi="仿宋" w:eastAsia="仿宋" w:cs="宋体"/>
          <w:b w:val="0"/>
          <w:sz w:val="24"/>
          <w:szCs w:val="28"/>
        </w:rPr>
        <w:t>六、公告期限</w:t>
      </w:r>
      <w:bookmarkEnd w:id="20"/>
      <w:bookmarkEnd w:id="21"/>
      <w:bookmarkEnd w:id="22"/>
      <w:bookmarkEnd w:id="23"/>
    </w:p>
    <w:p>
      <w:pPr>
        <w:ind w:firstLine="480" w:firstLineChars="200"/>
        <w:rPr>
          <w:rFonts w:ascii="仿宋" w:hAnsi="仿宋" w:eastAsia="仿宋" w:cs="宋体"/>
          <w:kern w:val="0"/>
          <w:sz w:val="24"/>
          <w:szCs w:val="28"/>
        </w:rPr>
      </w:pPr>
      <w:r>
        <w:rPr>
          <w:rFonts w:hint="eastAsia" w:ascii="仿宋" w:hAnsi="仿宋" w:eastAsia="仿宋" w:cs="宋体"/>
          <w:kern w:val="0"/>
          <w:sz w:val="24"/>
          <w:szCs w:val="28"/>
        </w:rPr>
        <w:t>自本公告发布之日起3个工作日。</w:t>
      </w:r>
    </w:p>
    <w:p>
      <w:pPr>
        <w:pStyle w:val="4"/>
        <w:spacing w:line="240" w:lineRule="auto"/>
        <w:rPr>
          <w:rFonts w:ascii="仿宋" w:hAnsi="仿宋" w:eastAsia="仿宋" w:cs="宋体"/>
          <w:b w:val="0"/>
          <w:sz w:val="24"/>
          <w:szCs w:val="28"/>
        </w:rPr>
      </w:pPr>
      <w:bookmarkStart w:id="24" w:name="_Toc35393635"/>
      <w:bookmarkStart w:id="25" w:name="_Toc35393804"/>
      <w:r>
        <w:rPr>
          <w:rFonts w:hint="eastAsia" w:ascii="仿宋" w:hAnsi="仿宋" w:eastAsia="仿宋" w:cs="宋体"/>
          <w:b w:val="0"/>
          <w:sz w:val="24"/>
          <w:szCs w:val="28"/>
        </w:rPr>
        <w:t>七、其他补充事宜</w:t>
      </w:r>
      <w:bookmarkEnd w:id="24"/>
      <w:bookmarkEnd w:id="25"/>
      <w:r>
        <w:rPr>
          <w:rFonts w:hint="eastAsia" w:ascii="仿宋" w:hAnsi="仿宋" w:eastAsia="仿宋" w:cs="宋体"/>
          <w:b w:val="0"/>
          <w:sz w:val="24"/>
          <w:szCs w:val="28"/>
        </w:rPr>
        <w:t>:无</w:t>
      </w:r>
    </w:p>
    <w:p>
      <w:pPr>
        <w:pStyle w:val="4"/>
        <w:spacing w:line="240" w:lineRule="auto"/>
        <w:rPr>
          <w:rFonts w:ascii="仿宋" w:hAnsi="仿宋" w:eastAsia="仿宋" w:cs="宋体"/>
          <w:b w:val="0"/>
          <w:sz w:val="24"/>
          <w:szCs w:val="28"/>
        </w:rPr>
      </w:pPr>
      <w:bookmarkStart w:id="26" w:name="_Toc28359018"/>
      <w:bookmarkStart w:id="27" w:name="_Toc35393805"/>
      <w:bookmarkStart w:id="28" w:name="_Toc35393636"/>
      <w:bookmarkStart w:id="29" w:name="_Toc28359095"/>
      <w:r>
        <w:rPr>
          <w:rFonts w:hint="eastAsia" w:ascii="仿宋" w:hAnsi="仿宋" w:eastAsia="仿宋" w:cs="宋体"/>
          <w:b w:val="0"/>
          <w:sz w:val="24"/>
          <w:szCs w:val="28"/>
        </w:rPr>
        <w:t>八、凡对本次采购提出询问，请按</w:t>
      </w:r>
      <w:r>
        <w:rPr>
          <w:rFonts w:ascii="仿宋" w:hAnsi="仿宋" w:eastAsia="仿宋" w:cs="宋体"/>
          <w:b w:val="0"/>
          <w:sz w:val="24"/>
          <w:szCs w:val="28"/>
        </w:rPr>
        <w:t>以下方式</w:t>
      </w:r>
      <w:r>
        <w:rPr>
          <w:rFonts w:hint="eastAsia" w:ascii="仿宋" w:hAnsi="仿宋" w:eastAsia="仿宋" w:cs="宋体"/>
          <w:b w:val="0"/>
          <w:sz w:val="24"/>
          <w:szCs w:val="28"/>
        </w:rPr>
        <w:t>联系。</w:t>
      </w:r>
      <w:bookmarkEnd w:id="26"/>
      <w:bookmarkEnd w:id="27"/>
      <w:bookmarkEnd w:id="28"/>
      <w:bookmarkEnd w:id="29"/>
    </w:p>
    <w:p>
      <w:pPr>
        <w:pStyle w:val="4"/>
        <w:spacing w:line="240" w:lineRule="auto"/>
        <w:ind w:firstLine="720" w:firstLineChars="300"/>
        <w:rPr>
          <w:rFonts w:ascii="仿宋" w:hAnsi="仿宋" w:eastAsia="仿宋" w:cs="宋体"/>
          <w:b w:val="0"/>
          <w:sz w:val="24"/>
          <w:szCs w:val="28"/>
        </w:rPr>
      </w:pPr>
      <w:bookmarkStart w:id="30" w:name="_Toc28359096"/>
      <w:bookmarkStart w:id="31" w:name="_Toc28359019"/>
      <w:bookmarkStart w:id="32" w:name="_Toc35393806"/>
      <w:bookmarkStart w:id="33" w:name="_Toc35393637"/>
      <w:r>
        <w:rPr>
          <w:rFonts w:hint="eastAsia" w:ascii="仿宋" w:hAnsi="仿宋" w:eastAsia="仿宋" w:cs="宋体"/>
          <w:b w:val="0"/>
          <w:sz w:val="24"/>
          <w:szCs w:val="28"/>
        </w:rPr>
        <w:t>1.采购人信息</w:t>
      </w:r>
      <w:bookmarkEnd w:id="30"/>
      <w:bookmarkEnd w:id="31"/>
      <w:bookmarkEnd w:id="32"/>
      <w:bookmarkEnd w:id="33"/>
    </w:p>
    <w:p>
      <w:pPr>
        <w:ind w:firstLine="720" w:firstLineChars="300"/>
        <w:rPr>
          <w:rFonts w:hint="default" w:ascii="仿宋" w:hAnsi="仿宋" w:eastAsia="仿宋"/>
          <w:sz w:val="24"/>
          <w:szCs w:val="28"/>
          <w:lang w:val="en-US" w:eastAsia="zh-CN"/>
        </w:rPr>
      </w:pPr>
      <w:r>
        <w:rPr>
          <w:rFonts w:hint="eastAsia" w:ascii="仿宋" w:hAnsi="仿宋" w:eastAsia="仿宋"/>
          <w:sz w:val="24"/>
          <w:szCs w:val="28"/>
        </w:rPr>
        <w:t>名    称：</w:t>
      </w:r>
      <w:r>
        <w:rPr>
          <w:rFonts w:hint="eastAsia" w:ascii="仿宋" w:hAnsi="仿宋" w:eastAsia="仿宋"/>
          <w:sz w:val="24"/>
          <w:szCs w:val="28"/>
          <w:lang w:val="en-US" w:eastAsia="zh-CN"/>
        </w:rPr>
        <w:t>山西大学</w:t>
      </w:r>
    </w:p>
    <w:p>
      <w:pPr>
        <w:ind w:firstLine="720" w:firstLineChars="300"/>
        <w:rPr>
          <w:rFonts w:hint="eastAsia" w:ascii="仿宋" w:hAnsi="仿宋" w:eastAsia="仿宋"/>
          <w:sz w:val="24"/>
          <w:szCs w:val="28"/>
          <w:lang w:val="en-US" w:eastAsia="zh-CN"/>
        </w:rPr>
      </w:pPr>
      <w:r>
        <w:rPr>
          <w:rFonts w:hint="eastAsia" w:ascii="仿宋" w:hAnsi="仿宋" w:eastAsia="仿宋"/>
          <w:sz w:val="24"/>
          <w:szCs w:val="28"/>
        </w:rPr>
        <w:t>地    址：</w:t>
      </w:r>
      <w:r>
        <w:rPr>
          <w:rFonts w:hint="eastAsia" w:ascii="仿宋" w:hAnsi="仿宋" w:eastAsia="仿宋"/>
          <w:sz w:val="24"/>
          <w:szCs w:val="28"/>
          <w:lang w:val="en-US" w:eastAsia="zh-CN"/>
        </w:rPr>
        <w:t>山西大学东山校区</w:t>
      </w:r>
    </w:p>
    <w:p>
      <w:pPr>
        <w:ind w:firstLine="720" w:firstLineChars="300"/>
        <w:rPr>
          <w:rFonts w:hint="default" w:ascii="仿宋" w:hAnsi="仿宋" w:eastAsia="仿宋"/>
          <w:sz w:val="24"/>
          <w:szCs w:val="28"/>
          <w:lang w:val="en-US" w:eastAsia="zh-CN"/>
        </w:rPr>
      </w:pPr>
      <w:r>
        <w:rPr>
          <w:rFonts w:hint="eastAsia" w:ascii="仿宋" w:hAnsi="仿宋" w:eastAsia="仿宋"/>
          <w:sz w:val="24"/>
          <w:szCs w:val="28"/>
          <w:lang w:val="en-US" w:eastAsia="zh-CN"/>
        </w:rPr>
        <w:t>联 系 人：程女士</w:t>
      </w:r>
    </w:p>
    <w:p>
      <w:pPr>
        <w:ind w:firstLine="720" w:firstLineChars="300"/>
        <w:rPr>
          <w:rFonts w:hint="eastAsia" w:ascii="仿宋" w:hAnsi="仿宋" w:eastAsia="仿宋" w:cs="Times New Roman"/>
          <w:sz w:val="24"/>
          <w:szCs w:val="28"/>
          <w:lang w:val="en-US" w:eastAsia="zh-CN"/>
        </w:rPr>
      </w:pPr>
      <w:r>
        <w:rPr>
          <w:rFonts w:hint="eastAsia" w:ascii="仿宋" w:hAnsi="仿宋" w:eastAsia="仿宋"/>
          <w:sz w:val="24"/>
          <w:szCs w:val="28"/>
        </w:rPr>
        <w:t>联系方式：</w:t>
      </w:r>
      <w:r>
        <w:rPr>
          <w:rFonts w:hint="eastAsia" w:ascii="仿宋" w:hAnsi="仿宋" w:eastAsia="仿宋" w:cs="Times New Roman"/>
          <w:sz w:val="24"/>
          <w:szCs w:val="28"/>
          <w:lang w:val="en-US" w:eastAsia="zh-CN"/>
        </w:rPr>
        <w:t>0351-7018560</w:t>
      </w:r>
    </w:p>
    <w:p>
      <w:pPr>
        <w:pStyle w:val="4"/>
        <w:spacing w:line="240" w:lineRule="auto"/>
        <w:ind w:firstLine="720" w:firstLineChars="300"/>
        <w:rPr>
          <w:rFonts w:ascii="仿宋" w:hAnsi="仿宋" w:eastAsia="仿宋" w:cs="宋体"/>
          <w:b w:val="0"/>
          <w:sz w:val="24"/>
          <w:szCs w:val="28"/>
        </w:rPr>
      </w:pPr>
      <w:bookmarkStart w:id="34" w:name="_Toc28359020"/>
      <w:bookmarkStart w:id="35" w:name="_Toc28359097"/>
      <w:bookmarkStart w:id="36" w:name="_Toc35393807"/>
      <w:bookmarkStart w:id="37" w:name="_Toc35393638"/>
      <w:r>
        <w:rPr>
          <w:rFonts w:hint="eastAsia" w:ascii="仿宋" w:hAnsi="仿宋" w:eastAsia="仿宋" w:cs="宋体"/>
          <w:b w:val="0"/>
          <w:sz w:val="24"/>
          <w:szCs w:val="28"/>
        </w:rPr>
        <w:t>2.采购代理机构信息</w:t>
      </w:r>
      <w:bookmarkEnd w:id="34"/>
      <w:bookmarkEnd w:id="35"/>
      <w:bookmarkEnd w:id="36"/>
      <w:bookmarkEnd w:id="37"/>
    </w:p>
    <w:p>
      <w:pPr>
        <w:ind w:firstLine="720" w:firstLineChars="300"/>
        <w:rPr>
          <w:rFonts w:ascii="仿宋" w:hAnsi="仿宋" w:eastAsia="仿宋"/>
          <w:sz w:val="24"/>
          <w:szCs w:val="28"/>
        </w:rPr>
      </w:pPr>
      <w:r>
        <w:rPr>
          <w:rFonts w:hint="eastAsia" w:ascii="仿宋" w:hAnsi="仿宋" w:eastAsia="仿宋"/>
          <w:sz w:val="24"/>
          <w:szCs w:val="28"/>
        </w:rPr>
        <w:t>名    称：</w:t>
      </w:r>
      <w:r>
        <w:rPr>
          <w:rFonts w:hint="eastAsia" w:ascii="仿宋" w:hAnsi="仿宋" w:eastAsia="仿宋"/>
          <w:sz w:val="24"/>
          <w:szCs w:val="28"/>
          <w:lang w:val="en-US" w:eastAsia="zh-CN"/>
        </w:rPr>
        <w:t>中招神舟</w:t>
      </w:r>
      <w:r>
        <w:rPr>
          <w:rFonts w:hint="eastAsia" w:ascii="仿宋" w:hAnsi="仿宋" w:eastAsia="仿宋"/>
          <w:sz w:val="24"/>
          <w:szCs w:val="28"/>
        </w:rPr>
        <w:t>项目管理有限公司</w:t>
      </w:r>
    </w:p>
    <w:p>
      <w:pPr>
        <w:ind w:firstLine="720" w:firstLineChars="300"/>
        <w:rPr>
          <w:rFonts w:hint="eastAsia" w:ascii="仿宋" w:hAnsi="仿宋" w:eastAsia="仿宋"/>
          <w:sz w:val="24"/>
          <w:szCs w:val="28"/>
          <w:lang w:val="en-US" w:eastAsia="zh-CN"/>
        </w:rPr>
      </w:pPr>
      <w:r>
        <w:rPr>
          <w:rFonts w:hint="eastAsia" w:ascii="仿宋" w:hAnsi="仿宋" w:eastAsia="仿宋"/>
          <w:sz w:val="24"/>
          <w:szCs w:val="28"/>
        </w:rPr>
        <w:t>地　　址：山西省太原市</w:t>
      </w:r>
      <w:r>
        <w:rPr>
          <w:rFonts w:hint="eastAsia" w:ascii="仿宋" w:hAnsi="仿宋" w:eastAsia="仿宋"/>
          <w:sz w:val="24"/>
          <w:szCs w:val="28"/>
          <w:lang w:val="en-US" w:eastAsia="zh-CN"/>
        </w:rPr>
        <w:t>平阳路124号睿鼎国际6层</w:t>
      </w:r>
    </w:p>
    <w:p>
      <w:pPr>
        <w:ind w:firstLine="720" w:firstLineChars="300"/>
        <w:rPr>
          <w:rFonts w:hint="eastAsia" w:ascii="仿宋" w:hAnsi="仿宋" w:eastAsia="仿宋"/>
          <w:sz w:val="24"/>
          <w:szCs w:val="28"/>
          <w:lang w:val="en-US" w:eastAsia="zh-CN"/>
        </w:rPr>
      </w:pPr>
      <w:r>
        <w:rPr>
          <w:rFonts w:hint="eastAsia" w:ascii="仿宋" w:hAnsi="仿宋" w:eastAsia="仿宋"/>
          <w:sz w:val="24"/>
          <w:szCs w:val="28"/>
          <w:lang w:val="en-US" w:eastAsia="zh-CN"/>
        </w:rPr>
        <w:t>联 系 人：孙玲 车莹莹</w:t>
      </w:r>
    </w:p>
    <w:p>
      <w:pPr>
        <w:ind w:firstLine="720" w:firstLineChars="300"/>
      </w:pPr>
      <w:bookmarkStart w:id="38" w:name="_GoBack"/>
      <w:bookmarkEnd w:id="38"/>
      <w:r>
        <w:rPr>
          <w:rFonts w:hint="eastAsia" w:ascii="仿宋" w:hAnsi="仿宋" w:eastAsia="仿宋"/>
          <w:sz w:val="24"/>
          <w:szCs w:val="28"/>
        </w:rPr>
        <w:t>联系方式：</w:t>
      </w:r>
      <w:r>
        <w:rPr>
          <w:rFonts w:hint="eastAsia" w:ascii="仿宋" w:hAnsi="仿宋" w:eastAsia="仿宋"/>
          <w:sz w:val="24"/>
          <w:szCs w:val="28"/>
          <w:lang w:val="en-US" w:eastAsia="zh-CN"/>
        </w:rPr>
        <w:t>0351-7070830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E1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pacing w:line="397" w:lineRule="atLeast"/>
      <w:ind w:firstLine="420" w:firstLineChars="200"/>
      <w:textAlignment w:val="baseline"/>
    </w:pPr>
    <w:rPr>
      <w:rFonts w:ascii="宋体"/>
      <w:kern w:val="0"/>
      <w:sz w:val="24"/>
      <w:lang w:bidi="ar-SA"/>
    </w:rPr>
  </w:style>
  <w:style w:type="paragraph" w:styleId="3">
    <w:name w:val="Body Text Indent"/>
    <w:basedOn w:val="1"/>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styleId="5">
    <w:name w:val="toc 1"/>
    <w:basedOn w:val="1"/>
    <w:next w:val="1"/>
    <w:unhideWhenUsed/>
    <w:qFormat/>
    <w:uiPriority w:val="39"/>
    <w:pPr>
      <w:tabs>
        <w:tab w:val="right" w:leader="dot" w:pos="9288"/>
      </w:tabs>
      <w:spacing w:line="600" w:lineRule="auto"/>
      <w:jc w:val="distribute"/>
    </w:p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2021-07-29T00:50:28Z</dcterms:created>
  <dc:creator>Administrator</dc:creator>
  <cp:lastModifiedBy>Administrator</cp:lastModifiedBy>
  <dcterms:modified xsi:type="dcterms:W3CDTF">2021-07-29T00:51:55Z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23B7CC0A623647E8B429E1476ED80B1C</vt:lpwstr>
  </property>
</Properties>
</file>