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EF" w:rsidRDefault="004A79EF" w:rsidP="004A79EF">
      <w:pPr>
        <w:widowControl/>
        <w:jc w:val="center"/>
        <w:outlineLvl w:val="1"/>
        <w:rPr>
          <w:rFonts w:asciiTheme="minorEastAsia" w:hAnsiTheme="minorEastAsia" w:cstheme="minorEastAsia"/>
          <w:b/>
          <w:bCs/>
          <w:kern w:val="0"/>
          <w:sz w:val="32"/>
          <w:szCs w:val="32"/>
          <w:lang/>
        </w:rPr>
      </w:pP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  <w:lang/>
        </w:rPr>
        <w:t>山西大学东山校区（一期第一阶段）B-5-A、B-5-B</w:t>
      </w:r>
    </w:p>
    <w:p w:rsidR="004A79EF" w:rsidRDefault="004A79EF" w:rsidP="004A79EF">
      <w:pPr>
        <w:widowControl/>
        <w:jc w:val="center"/>
        <w:outlineLvl w:val="1"/>
        <w:rPr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kern w:val="0"/>
          <w:sz w:val="32"/>
          <w:szCs w:val="32"/>
          <w:lang/>
        </w:rPr>
        <w:t>学生公寓</w:t>
      </w:r>
      <w:r>
        <w:rPr>
          <w:rFonts w:hint="eastAsia"/>
          <w:b/>
          <w:bCs/>
          <w:sz w:val="32"/>
          <w:szCs w:val="32"/>
        </w:rPr>
        <w:t>暂估价吊顶工程询比采购成交公示</w:t>
      </w:r>
    </w:p>
    <w:p w:rsidR="004A79EF" w:rsidRPr="004A79EF" w:rsidRDefault="004A79EF">
      <w:pPr>
        <w:spacing w:line="440" w:lineRule="atLeast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</w:p>
    <w:p w:rsidR="0087074B" w:rsidRDefault="002A4207">
      <w:pPr>
        <w:spacing w:line="440" w:lineRule="atLeast"/>
        <w:ind w:firstLineChars="200" w:firstLine="480"/>
        <w:jc w:val="left"/>
        <w:rPr>
          <w:rFonts w:ascii="楷体" w:eastAsia="楷体" w:hAnsi="楷体"/>
          <w:bCs/>
          <w:color w:val="000000"/>
          <w:sz w:val="28"/>
          <w:szCs w:val="28"/>
        </w:rPr>
      </w:pPr>
      <w:r>
        <w:rPr>
          <w:rFonts w:ascii="宋体" w:eastAsia="宋体" w:hAnsi="宋体" w:cs="宋体"/>
          <w:sz w:val="24"/>
        </w:rPr>
        <w:t>中招神舟项目管理有限公司受山西八建集团有限公司的委托，对山西大学东山校区（一期第一阶段）</w:t>
      </w:r>
      <w:r>
        <w:rPr>
          <w:rFonts w:ascii="宋体" w:eastAsia="宋体" w:hAnsi="宋体" w:cs="宋体"/>
          <w:sz w:val="24"/>
        </w:rPr>
        <w:t>B-5-A</w:t>
      </w:r>
      <w:r>
        <w:rPr>
          <w:rFonts w:ascii="宋体" w:eastAsia="宋体" w:hAnsi="宋体" w:cs="宋体"/>
          <w:sz w:val="24"/>
        </w:rPr>
        <w:t>、</w:t>
      </w:r>
      <w:r>
        <w:rPr>
          <w:rFonts w:ascii="宋体" w:eastAsia="宋体" w:hAnsi="宋体" w:cs="宋体"/>
          <w:sz w:val="24"/>
        </w:rPr>
        <w:t>B-5-B</w:t>
      </w:r>
      <w:r>
        <w:rPr>
          <w:rFonts w:ascii="宋体" w:eastAsia="宋体" w:hAnsi="宋体" w:cs="宋体"/>
          <w:sz w:val="24"/>
        </w:rPr>
        <w:t>学生公寓暂估价吊顶工程公开询比采购。</w:t>
      </w: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/>
          <w:sz w:val="24"/>
        </w:rPr>
        <w:t>日完成询比采购，现将结果公示如下：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成交供应商：</w:t>
      </w:r>
      <w:r>
        <w:rPr>
          <w:rFonts w:ascii="宋体" w:eastAsia="宋体" w:hAnsi="宋体" w:cs="宋体" w:hint="eastAsia"/>
          <w:sz w:val="24"/>
        </w:rPr>
        <w:t>山西旭泰建筑工程有限公司</w:t>
      </w:r>
    </w:p>
    <w:p w:rsidR="0087074B" w:rsidRDefault="002A4207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成交价：</w:t>
      </w:r>
      <w:r>
        <w:rPr>
          <w:rFonts w:ascii="宋体" w:eastAsia="宋体" w:hAnsi="宋体" w:cs="宋体" w:hint="eastAsia"/>
          <w:sz w:val="24"/>
        </w:rPr>
        <w:t>1303754.37</w:t>
      </w:r>
      <w:r>
        <w:rPr>
          <w:rFonts w:ascii="宋体" w:eastAsia="宋体" w:hAnsi="宋体" w:cs="宋体" w:hint="eastAsia"/>
          <w:sz w:val="24"/>
        </w:rPr>
        <w:t>元</w:t>
      </w:r>
    </w:p>
    <w:p w:rsidR="0087074B" w:rsidRDefault="002A4207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br/>
      </w:r>
      <w:r>
        <w:rPr>
          <w:rFonts w:ascii="宋体" w:eastAsia="宋体" w:hAnsi="宋体" w:cs="宋体"/>
          <w:sz w:val="24"/>
        </w:rPr>
        <w:t>公示期限：</w:t>
      </w: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/>
          <w:sz w:val="24"/>
        </w:rPr>
        <w:t>日至</w:t>
      </w: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/>
          <w:sz w:val="24"/>
        </w:rPr>
        <w:t>日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如对上述评标结果有异议，请于公示时间内与中招神舟项目管理有限公司联系。</w:t>
      </w:r>
      <w:r>
        <w:rPr>
          <w:rFonts w:ascii="宋体" w:eastAsia="宋体" w:hAnsi="宋体" w:cs="宋体"/>
          <w:sz w:val="24"/>
        </w:rPr>
        <w:br/>
        <w:t>   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监督单位：山西大学</w:t>
      </w:r>
      <w:r>
        <w:rPr>
          <w:rFonts w:ascii="宋体" w:eastAsia="宋体" w:hAnsi="宋体" w:cs="宋体"/>
          <w:sz w:val="24"/>
        </w:rPr>
        <w:br/>
      </w:r>
    </w:p>
    <w:p w:rsidR="0087074B" w:rsidRDefault="002A4207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采购人：山西八建集团有限公司</w:t>
      </w:r>
    </w:p>
    <w:p w:rsidR="0087074B" w:rsidRDefault="002A4207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地址：山西大学东山校区内</w:t>
      </w:r>
      <w:bookmarkStart w:id="0" w:name="_GoBack"/>
      <w:bookmarkEnd w:id="0"/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联系人：李辉</w:t>
      </w:r>
    </w:p>
    <w:p w:rsidR="0087074B" w:rsidRDefault="0087074B">
      <w:pPr>
        <w:rPr>
          <w:rFonts w:ascii="宋体" w:eastAsia="宋体" w:hAnsi="宋体" w:cs="宋体"/>
          <w:sz w:val="24"/>
        </w:rPr>
      </w:pPr>
    </w:p>
    <w:p w:rsidR="0087074B" w:rsidRDefault="002A4207">
      <w:r>
        <w:rPr>
          <w:rFonts w:ascii="宋体" w:eastAsia="宋体" w:hAnsi="宋体" w:cs="宋体"/>
          <w:sz w:val="24"/>
        </w:rPr>
        <w:t>采购代理机构：中招神舟项目管理有限公司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地址：太原市平阳路</w:t>
      </w:r>
      <w:r>
        <w:rPr>
          <w:rFonts w:ascii="宋体" w:eastAsia="宋体" w:hAnsi="宋体" w:cs="宋体"/>
          <w:sz w:val="24"/>
        </w:rPr>
        <w:t>124</w:t>
      </w:r>
      <w:r>
        <w:rPr>
          <w:rFonts w:ascii="宋体" w:eastAsia="宋体" w:hAnsi="宋体" w:cs="宋体"/>
          <w:sz w:val="24"/>
        </w:rPr>
        <w:t>号睿鼎国际六层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联系人：孙玲玲、张慧敏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电话：</w:t>
      </w:r>
      <w:r>
        <w:rPr>
          <w:rFonts w:ascii="宋体" w:eastAsia="宋体" w:hAnsi="宋体" w:cs="宋体"/>
          <w:sz w:val="24"/>
        </w:rPr>
        <w:t>0351-7070830</w:t>
      </w:r>
      <w:r>
        <w:rPr>
          <w:rFonts w:ascii="宋体" w:eastAsia="宋体" w:hAnsi="宋体" w:cs="宋体"/>
          <w:sz w:val="24"/>
        </w:rPr>
        <w:t>、</w:t>
      </w:r>
      <w:r>
        <w:rPr>
          <w:rFonts w:ascii="宋体" w:eastAsia="宋体" w:hAnsi="宋体" w:cs="宋体"/>
          <w:sz w:val="24"/>
        </w:rPr>
        <w:t>18635109055</w:t>
      </w:r>
      <w:r>
        <w:rPr>
          <w:rFonts w:ascii="宋体" w:eastAsia="宋体" w:hAnsi="宋体" w:cs="宋体"/>
          <w:sz w:val="24"/>
        </w:rPr>
        <w:t>、</w:t>
      </w:r>
      <w:r>
        <w:rPr>
          <w:rFonts w:ascii="宋体" w:eastAsia="宋体" w:hAnsi="宋体" w:cs="宋体"/>
          <w:sz w:val="24"/>
        </w:rPr>
        <w:t>13754875382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t>电子邮件：</w:t>
      </w:r>
      <w:hyperlink r:id="rId7" w:history="1">
        <w:r>
          <w:rPr>
            <w:rStyle w:val="a4"/>
            <w:rFonts w:ascii="宋体" w:eastAsia="宋体" w:hAnsi="宋体" w:cs="宋体"/>
            <w:sz w:val="24"/>
          </w:rPr>
          <w:t>sll.ll@163.com</w:t>
        </w:r>
      </w:hyperlink>
    </w:p>
    <w:sectPr w:rsidR="0087074B" w:rsidSect="00870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207" w:rsidRDefault="002A4207" w:rsidP="004A79EF">
      <w:r>
        <w:separator/>
      </w:r>
    </w:p>
  </w:endnote>
  <w:endnote w:type="continuationSeparator" w:id="1">
    <w:p w:rsidR="002A4207" w:rsidRDefault="002A4207" w:rsidP="004A7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207" w:rsidRDefault="002A4207" w:rsidP="004A79EF">
      <w:r>
        <w:separator/>
      </w:r>
    </w:p>
  </w:footnote>
  <w:footnote w:type="continuationSeparator" w:id="1">
    <w:p w:rsidR="002A4207" w:rsidRDefault="002A4207" w:rsidP="004A79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7074B"/>
    <w:rsid w:val="002A4207"/>
    <w:rsid w:val="004A79EF"/>
    <w:rsid w:val="0087074B"/>
    <w:rsid w:val="1CDC4DFA"/>
    <w:rsid w:val="69BA1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7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87074B"/>
    <w:rPr>
      <w:color w:val="0088CC"/>
      <w:u w:val="none"/>
    </w:rPr>
  </w:style>
  <w:style w:type="character" w:styleId="a4">
    <w:name w:val="Hyperlink"/>
    <w:basedOn w:val="a0"/>
    <w:rsid w:val="0087074B"/>
    <w:rPr>
      <w:color w:val="0088CC"/>
      <w:u w:val="none"/>
    </w:rPr>
  </w:style>
  <w:style w:type="paragraph" w:styleId="a5">
    <w:name w:val="header"/>
    <w:basedOn w:val="a"/>
    <w:link w:val="Char"/>
    <w:rsid w:val="004A7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79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A7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A79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l.ll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86182</dc:creator>
  <cp:lastModifiedBy>lenovo</cp:lastModifiedBy>
  <cp:revision>3</cp:revision>
  <dcterms:created xsi:type="dcterms:W3CDTF">2014-10-29T12:08:00Z</dcterms:created>
  <dcterms:modified xsi:type="dcterms:W3CDTF">2021-01-08T03:00:00Z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